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4601" w14:textId="77777777" w:rsidR="009E65A7" w:rsidRPr="00346374" w:rsidRDefault="009E65A7" w:rsidP="009E65A7">
      <w:pPr>
        <w:pStyle w:val="ListParagraph"/>
        <w:ind w:left="360"/>
        <w:jc w:val="center"/>
        <w:rPr>
          <w:b/>
          <w:u w:val="single"/>
        </w:rPr>
      </w:pPr>
      <w:bookmarkStart w:id="0" w:name="_GoBack"/>
      <w:bookmarkEnd w:id="0"/>
      <w:r w:rsidRPr="00346374">
        <w:rPr>
          <w:b/>
          <w:u w:val="single"/>
        </w:rPr>
        <w:t>Cisco IOS Commands:</w:t>
      </w:r>
    </w:p>
    <w:p w14:paraId="6A303B79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 xml:space="preserve">When you start the console, will see the prompt of the User EXEC mode (Router&gt;). To see which commands are available in this mode, type </w:t>
      </w:r>
      <w:r>
        <w:rPr>
          <w:rFonts w:hAnsi="Helvetica"/>
        </w:rPr>
        <w:t>“</w:t>
      </w:r>
      <w:r>
        <w:t>?</w:t>
      </w:r>
      <w:r>
        <w:rPr>
          <w:rFonts w:hAnsi="Helvetica"/>
        </w:rPr>
        <w:t>”</w:t>
      </w:r>
      <w:r>
        <w:t>:</w:t>
      </w:r>
    </w:p>
    <w:p w14:paraId="57668A1E" w14:textId="77777777" w:rsidR="009E65A7" w:rsidRDefault="009E65A7" w:rsidP="009E65A7">
      <w:pPr>
        <w:pStyle w:val="BodyA"/>
        <w:spacing w:before="20"/>
        <w:ind w:left="360"/>
        <w:rPr>
          <w:lang w:val="fr-FR"/>
        </w:rPr>
      </w:pPr>
      <w:r w:rsidRPr="00346374">
        <w:rPr>
          <w:b/>
          <w:lang w:val="fr-FR"/>
        </w:rPr>
        <w:t>Router1&gt;</w:t>
      </w:r>
      <w:r>
        <w:rPr>
          <w:lang w:val="fr-FR"/>
        </w:rPr>
        <w:t xml:space="preserve"> ?</w:t>
      </w:r>
    </w:p>
    <w:p w14:paraId="13CD7B31" w14:textId="77777777" w:rsidR="009E65A7" w:rsidRDefault="009E65A7" w:rsidP="009E65A7">
      <w:pPr>
        <w:pStyle w:val="BodyA"/>
        <w:rPr>
          <w:lang w:val="fr-FR"/>
        </w:rPr>
      </w:pPr>
    </w:p>
    <w:p w14:paraId="4CFBB58E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>To view and change system parameters of a Cisco router, you must enter the privileged EXEC mode, by typing:</w:t>
      </w:r>
    </w:p>
    <w:p w14:paraId="6F70EF9C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Router1&gt;</w:t>
      </w:r>
      <w:r>
        <w:rPr>
          <w:lang w:val="fr-FR"/>
        </w:rPr>
        <w:t xml:space="preserve">  enable</w:t>
      </w:r>
      <w:r>
        <w:br/>
      </w:r>
      <w:r w:rsidRPr="00346374">
        <w:rPr>
          <w:b/>
          <w:lang w:val="fr-FR"/>
        </w:rPr>
        <w:t>Router1#</w:t>
      </w:r>
    </w:p>
    <w:p w14:paraId="5AA52A82" w14:textId="77777777" w:rsidR="009E65A7" w:rsidRDefault="009E65A7" w:rsidP="009E65A7">
      <w:pPr>
        <w:pStyle w:val="BodyA"/>
        <w:rPr>
          <w:lang w:val="fr-FR"/>
        </w:rPr>
      </w:pPr>
    </w:p>
    <w:p w14:paraId="0D5C9A5E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 xml:space="preserve">To modify system wide configuration parameters, you must enter the </w:t>
      </w:r>
      <w:r w:rsidRPr="00B403B3">
        <w:rPr>
          <w:u w:val="single"/>
        </w:rPr>
        <w:t>global configuration mode</w:t>
      </w:r>
      <w:r>
        <w:t>. This mode is entered by typing:</w:t>
      </w:r>
    </w:p>
    <w:p w14:paraId="349AB329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Router1#</w:t>
      </w:r>
      <w:r>
        <w:rPr>
          <w:lang w:val="fr-FR"/>
        </w:rPr>
        <w:t xml:space="preserve"> configure terminal</w:t>
      </w:r>
    </w:p>
    <w:p w14:paraId="2DD7E969" w14:textId="77777777" w:rsidR="009E65A7" w:rsidRPr="00346374" w:rsidRDefault="009E65A7" w:rsidP="009E65A7">
      <w:pPr>
        <w:pStyle w:val="BodyA"/>
        <w:ind w:left="360"/>
        <w:rPr>
          <w:b/>
          <w:lang w:val="fr-FR"/>
        </w:rPr>
      </w:pPr>
      <w:r w:rsidRPr="00346374">
        <w:rPr>
          <w:b/>
          <w:lang w:val="fr-FR"/>
        </w:rPr>
        <w:t>Router1(config)#</w:t>
      </w:r>
    </w:p>
    <w:p w14:paraId="4F223FDA" w14:textId="77777777" w:rsidR="009E65A7" w:rsidRDefault="009E65A7" w:rsidP="009E65A7">
      <w:pPr>
        <w:pStyle w:val="BodyA"/>
        <w:ind w:left="360"/>
        <w:rPr>
          <w:lang w:val="fr-FR"/>
        </w:rPr>
      </w:pPr>
    </w:p>
    <w:p w14:paraId="6FF87ECF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 xml:space="preserve">To make changes to a network interface, enter the </w:t>
      </w:r>
      <w:r w:rsidRPr="00B403B3">
        <w:rPr>
          <w:u w:val="single"/>
        </w:rPr>
        <w:t>interface configuration mode</w:t>
      </w:r>
      <w:r>
        <w:t>, with the command:</w:t>
      </w:r>
    </w:p>
    <w:p w14:paraId="2B25CBA1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Router1(config)#</w:t>
      </w:r>
      <w:r>
        <w:rPr>
          <w:lang w:val="fr-FR"/>
        </w:rPr>
        <w:t xml:space="preserve"> interface </w:t>
      </w:r>
      <w:r>
        <w:t>FastEthernet0/0</w:t>
      </w:r>
      <w:r>
        <w:br/>
      </w:r>
      <w:r w:rsidRPr="00346374">
        <w:rPr>
          <w:b/>
          <w:lang w:val="fr-FR"/>
        </w:rPr>
        <w:t>Router1(config-if)#</w:t>
      </w:r>
    </w:p>
    <w:p w14:paraId="64019FDA" w14:textId="77777777" w:rsidR="009E65A7" w:rsidRDefault="009E65A7" w:rsidP="009E65A7">
      <w:pPr>
        <w:pStyle w:val="BodyA"/>
        <w:ind w:left="360"/>
        <w:rPr>
          <w:lang w:val="fr-FR"/>
        </w:rPr>
      </w:pPr>
    </w:p>
    <w:p w14:paraId="2D5E4929" w14:textId="77777777" w:rsidR="009E65A7" w:rsidRDefault="009E65A7" w:rsidP="009E65A7">
      <w:pPr>
        <w:pStyle w:val="BodyA"/>
        <w:ind w:left="360"/>
      </w:pPr>
      <w:r>
        <w:t xml:space="preserve">The name of the interface is provided as an argument. Here, the network interface that is configured is FastEthernet0/0. </w:t>
      </w:r>
    </w:p>
    <w:p w14:paraId="15297101" w14:textId="77777777" w:rsidR="009E65A7" w:rsidRDefault="009E65A7" w:rsidP="009E65A7">
      <w:pPr>
        <w:pStyle w:val="BodyA"/>
        <w:ind w:left="360"/>
      </w:pPr>
    </w:p>
    <w:p w14:paraId="71E0F54C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 xml:space="preserve">To return from the interface configuration to the global configuration mode, or from the global configuration mode to the privileged EXEC mode, use the </w:t>
      </w:r>
      <w:r>
        <w:rPr>
          <w:rFonts w:hAnsi="Helvetica"/>
        </w:rPr>
        <w:t>“</w:t>
      </w:r>
      <w:r>
        <w:t>exit</w:t>
      </w:r>
      <w:r>
        <w:rPr>
          <w:rFonts w:hAnsi="Helvetica"/>
        </w:rPr>
        <w:t xml:space="preserve">” </w:t>
      </w:r>
      <w:r>
        <w:t>command:</w:t>
      </w:r>
    </w:p>
    <w:p w14:paraId="5E2F5ED1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Router1(config-if)#</w:t>
      </w:r>
      <w:r>
        <w:rPr>
          <w:lang w:val="fr-FR"/>
        </w:rPr>
        <w:t xml:space="preserve"> exit</w:t>
      </w:r>
      <w:r>
        <w:br/>
      </w:r>
      <w:r w:rsidRPr="00346374">
        <w:rPr>
          <w:b/>
          <w:lang w:val="fr-FR"/>
        </w:rPr>
        <w:t>Router1(config)#</w:t>
      </w:r>
      <w:r>
        <w:rPr>
          <w:lang w:val="fr-FR"/>
        </w:rPr>
        <w:t xml:space="preserve"> exit</w:t>
      </w:r>
      <w:r>
        <w:br/>
      </w:r>
      <w:r w:rsidRPr="00346374">
        <w:rPr>
          <w:b/>
          <w:lang w:val="fr-FR"/>
        </w:rPr>
        <w:t>Router1#</w:t>
      </w:r>
    </w:p>
    <w:p w14:paraId="5A555BA7" w14:textId="77777777" w:rsidR="009E65A7" w:rsidRDefault="009E65A7" w:rsidP="009E65A7">
      <w:pPr>
        <w:pStyle w:val="BodyA"/>
        <w:ind w:left="360"/>
      </w:pPr>
    </w:p>
    <w:p w14:paraId="17AA0CCF" w14:textId="77777777" w:rsidR="009E65A7" w:rsidRDefault="009E65A7" w:rsidP="009E65A7">
      <w:pPr>
        <w:pStyle w:val="BodyA"/>
        <w:ind w:left="360"/>
      </w:pPr>
      <w:r>
        <w:t xml:space="preserve">Or, to directly return to the privileged EXEC mode from any configuration mode, use the </w:t>
      </w:r>
      <w:r>
        <w:rPr>
          <w:rFonts w:hAnsi="Helvetica"/>
        </w:rPr>
        <w:t>“</w:t>
      </w:r>
      <w:r>
        <w:t>end</w:t>
      </w:r>
      <w:r>
        <w:rPr>
          <w:rFonts w:hAnsi="Helvetica"/>
        </w:rPr>
        <w:t xml:space="preserve">” </w:t>
      </w:r>
      <w:r>
        <w:t>command:</w:t>
      </w:r>
    </w:p>
    <w:p w14:paraId="71BA0D54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Router1(config-if)#</w:t>
      </w:r>
      <w:r>
        <w:rPr>
          <w:lang w:val="fr-FR"/>
        </w:rPr>
        <w:t xml:space="preserve"> end</w:t>
      </w:r>
      <w:r>
        <w:br/>
      </w:r>
      <w:r w:rsidRPr="00346374">
        <w:rPr>
          <w:b/>
          <w:lang w:val="fr-FR"/>
        </w:rPr>
        <w:t>Router1#</w:t>
      </w:r>
    </w:p>
    <w:p w14:paraId="099E4F32" w14:textId="77777777" w:rsidR="009E65A7" w:rsidRDefault="009E65A7" w:rsidP="009E65A7">
      <w:pPr>
        <w:pStyle w:val="BodyA"/>
        <w:ind w:left="360"/>
        <w:rPr>
          <w:lang w:val="fr-FR"/>
        </w:rPr>
      </w:pPr>
    </w:p>
    <w:p w14:paraId="1950F86C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>To return from the privileged EXEC mode to the user EXEC mode, type:</w:t>
      </w:r>
    </w:p>
    <w:p w14:paraId="5257171B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Router1#</w:t>
      </w:r>
      <w:r>
        <w:rPr>
          <w:lang w:val="fr-FR"/>
        </w:rPr>
        <w:t xml:space="preserve"> disable</w:t>
      </w:r>
      <w:r>
        <w:br/>
      </w:r>
      <w:r w:rsidRPr="00346374">
        <w:rPr>
          <w:b/>
          <w:lang w:val="fr-FR"/>
        </w:rPr>
        <w:t>Router1&gt;</w:t>
      </w:r>
    </w:p>
    <w:p w14:paraId="721E58C6" w14:textId="77777777" w:rsidR="009E65A7" w:rsidRDefault="009E65A7" w:rsidP="009E65A7">
      <w:pPr>
        <w:pStyle w:val="BodyA"/>
        <w:ind w:left="360"/>
        <w:rPr>
          <w:lang w:val="fr-FR"/>
        </w:rPr>
      </w:pPr>
    </w:p>
    <w:p w14:paraId="11408856" w14:textId="77777777" w:rsidR="009E65A7" w:rsidRDefault="009E65A7" w:rsidP="009E65A7">
      <w:pPr>
        <w:pStyle w:val="BodyA"/>
        <w:numPr>
          <w:ilvl w:val="0"/>
          <w:numId w:val="2"/>
        </w:numPr>
        <w:ind w:left="360" w:hanging="360"/>
      </w:pPr>
      <w:r>
        <w:t>To terminate the console session from the user EXEC mode, type:</w:t>
      </w:r>
    </w:p>
    <w:p w14:paraId="73BB0E00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Router1&gt;</w:t>
      </w:r>
      <w:r>
        <w:rPr>
          <w:lang w:val="fr-FR"/>
        </w:rPr>
        <w:t xml:space="preserve"> logout</w:t>
      </w:r>
    </w:p>
    <w:p w14:paraId="6A151022" w14:textId="77777777" w:rsidR="009E65A7" w:rsidRDefault="009E65A7" w:rsidP="009E65A7">
      <w:pPr>
        <w:pStyle w:val="BodyA"/>
        <w:ind w:left="360"/>
      </w:pPr>
      <w:r>
        <w:t>Router1 con0 is now available</w:t>
      </w:r>
      <w:r>
        <w:br/>
        <w:t>Press RETURN to get started.</w:t>
      </w:r>
    </w:p>
    <w:p w14:paraId="4518C530" w14:textId="77777777" w:rsidR="009E65A7" w:rsidRDefault="009E65A7" w:rsidP="009E65A7">
      <w:pPr>
        <w:pStyle w:val="BodyA"/>
        <w:ind w:left="360"/>
      </w:pPr>
    </w:p>
    <w:p w14:paraId="62519E4C" w14:textId="77777777" w:rsidR="009E65A7" w:rsidRDefault="009E65A7" w:rsidP="009E65A7">
      <w:pPr>
        <w:pStyle w:val="BodyA"/>
        <w:ind w:left="360"/>
      </w:pPr>
      <w:r>
        <w:t xml:space="preserve">Or type </w:t>
      </w:r>
      <w:r>
        <w:rPr>
          <w:rFonts w:hAnsi="Helvetica"/>
        </w:rPr>
        <w:t>“</w:t>
      </w:r>
      <w:r>
        <w:t>logout</w:t>
      </w:r>
      <w:r>
        <w:rPr>
          <w:rFonts w:hAnsi="Helvetica"/>
        </w:rPr>
        <w:t xml:space="preserve">” </w:t>
      </w:r>
      <w:r>
        <w:t xml:space="preserve">or </w:t>
      </w:r>
      <w:r>
        <w:rPr>
          <w:rFonts w:hAnsi="Helvetica"/>
        </w:rPr>
        <w:t>“</w:t>
      </w:r>
      <w:r>
        <w:t>exit</w:t>
      </w:r>
      <w:r>
        <w:rPr>
          <w:rFonts w:hAnsi="Helvetica"/>
        </w:rPr>
        <w:t xml:space="preserve">” </w:t>
      </w:r>
      <w:r>
        <w:t>from the privileged EXEC mode:</w:t>
      </w:r>
    </w:p>
    <w:p w14:paraId="7032BDF8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t>Router1#</w:t>
      </w:r>
      <w:r>
        <w:rPr>
          <w:lang w:val="fr-FR"/>
        </w:rPr>
        <w:t xml:space="preserve"> exit</w:t>
      </w:r>
    </w:p>
    <w:p w14:paraId="65AED6AA" w14:textId="77777777" w:rsidR="009E65A7" w:rsidRDefault="009E65A7" w:rsidP="009E65A7">
      <w:pPr>
        <w:pStyle w:val="BodyA"/>
        <w:ind w:left="360"/>
      </w:pPr>
      <w:r>
        <w:t>Router1 con0 is now available</w:t>
      </w:r>
      <w:r>
        <w:br/>
        <w:t>Press RETURN to get started.</w:t>
      </w:r>
    </w:p>
    <w:p w14:paraId="7F6E3675" w14:textId="77777777" w:rsidR="009E65A7" w:rsidRDefault="009E65A7" w:rsidP="009E65A7">
      <w:pPr>
        <w:pStyle w:val="ListParagraph"/>
        <w:ind w:left="360"/>
      </w:pPr>
    </w:p>
    <w:p w14:paraId="422C2CA0" w14:textId="77777777" w:rsidR="009E65A7" w:rsidRDefault="009E65A7" w:rsidP="009E65A7">
      <w:pPr>
        <w:pStyle w:val="ListParagraph"/>
        <w:ind w:left="0"/>
        <w:contextualSpacing w:val="0"/>
      </w:pPr>
      <w:r>
        <w:t xml:space="preserve">In </w:t>
      </w:r>
      <w:r w:rsidRPr="0007242A">
        <w:rPr>
          <w:b/>
        </w:rPr>
        <w:t>Previleged Exec Mode</w:t>
      </w:r>
      <w:r>
        <w:t xml:space="preserve"> you can check your router configuration using the following commands:</w:t>
      </w:r>
    </w:p>
    <w:p w14:paraId="7909845E" w14:textId="77777777" w:rsidR="00905668" w:rsidRDefault="00905668" w:rsidP="009E65A7">
      <w:pPr>
        <w:pStyle w:val="ListParagraph"/>
        <w:ind w:left="360"/>
      </w:pPr>
    </w:p>
    <w:p w14:paraId="33B8D55C" w14:textId="357F8B23" w:rsidR="009E65A7" w:rsidRDefault="009E65A7" w:rsidP="009E65A7">
      <w:pPr>
        <w:pStyle w:val="ListParagraph"/>
        <w:ind w:left="360"/>
      </w:pPr>
      <w:r>
        <w:t xml:space="preserve"> interfaces</w:t>
      </w:r>
    </w:p>
    <w:p w14:paraId="54DDFF17" w14:textId="77777777" w:rsidR="009E65A7" w:rsidRDefault="009E65A7" w:rsidP="009E65A7">
      <w:pPr>
        <w:pStyle w:val="ListParagraph"/>
        <w:ind w:left="360"/>
      </w:pPr>
      <w:r>
        <w:t>show running-config</w:t>
      </w:r>
    </w:p>
    <w:p w14:paraId="638FF8EF" w14:textId="77777777" w:rsidR="009E65A7" w:rsidRDefault="009E65A7" w:rsidP="009E65A7">
      <w:pPr>
        <w:pStyle w:val="BodyA"/>
        <w:spacing w:line="360" w:lineRule="auto"/>
        <w:rPr>
          <w:b/>
          <w:bCs/>
        </w:rPr>
      </w:pPr>
    </w:p>
    <w:p w14:paraId="254DD207" w14:textId="77777777" w:rsidR="009E65A7" w:rsidRDefault="009E65A7" w:rsidP="009E65A7">
      <w:pPr>
        <w:pStyle w:val="BodyA"/>
        <w:spacing w:line="360" w:lineRule="auto"/>
        <w:rPr>
          <w:b/>
          <w:bCs/>
        </w:rPr>
      </w:pPr>
    </w:p>
    <w:p w14:paraId="357F0AEB" w14:textId="77777777" w:rsidR="009E65A7" w:rsidRDefault="009E65A7" w:rsidP="009E65A7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>IOS MODE: PREVILEGED EXEC</w:t>
      </w:r>
    </w:p>
    <w:p w14:paraId="65D2B1EF" w14:textId="77777777" w:rsidR="009E65A7" w:rsidRPr="00B3655C" w:rsidRDefault="009E65A7" w:rsidP="009E65A7">
      <w:pPr>
        <w:pStyle w:val="BodyA"/>
        <w:rPr>
          <w:b/>
        </w:rPr>
      </w:pPr>
      <w:r w:rsidRPr="00346374">
        <w:rPr>
          <w:b/>
        </w:rPr>
        <w:t>show ip route</w:t>
      </w:r>
    </w:p>
    <w:p w14:paraId="5F01127C" w14:textId="77777777" w:rsidR="009E65A7" w:rsidRPr="00346374" w:rsidRDefault="009E65A7" w:rsidP="009E65A7">
      <w:pPr>
        <w:pStyle w:val="BodyA"/>
        <w:rPr>
          <w:b/>
        </w:rPr>
      </w:pPr>
      <w:r w:rsidRPr="00346374">
        <w:rPr>
          <w:b/>
        </w:rPr>
        <w:t>clear ip route *</w:t>
      </w:r>
    </w:p>
    <w:p w14:paraId="472F1822" w14:textId="77777777" w:rsidR="009E65A7" w:rsidRDefault="009E65A7" w:rsidP="009E65A7">
      <w:pPr>
        <w:pStyle w:val="BodyA"/>
        <w:ind w:left="396"/>
      </w:pPr>
      <w:r>
        <w:t>Displays the contents of the routing table and deletes all routing table entries</w:t>
      </w:r>
    </w:p>
    <w:p w14:paraId="74BD9834" w14:textId="77777777" w:rsidR="009E65A7" w:rsidRDefault="009E65A7" w:rsidP="009E65A7">
      <w:pPr>
        <w:pStyle w:val="BodyA"/>
        <w:rPr>
          <w:b/>
        </w:rPr>
      </w:pPr>
      <w:r w:rsidRPr="00346374">
        <w:rPr>
          <w:b/>
        </w:rPr>
        <w:t>show ip cache</w:t>
      </w:r>
    </w:p>
    <w:p w14:paraId="28850A83" w14:textId="77777777" w:rsidR="009E65A7" w:rsidRPr="00346374" w:rsidRDefault="009E65A7" w:rsidP="009E65A7">
      <w:pPr>
        <w:pStyle w:val="BodyA"/>
        <w:rPr>
          <w:b/>
        </w:rPr>
      </w:pPr>
      <w:r>
        <w:rPr>
          <w:b/>
        </w:rPr>
        <w:t>clear ip cache</w:t>
      </w:r>
    </w:p>
    <w:p w14:paraId="12F114BE" w14:textId="77777777" w:rsidR="009E65A7" w:rsidRDefault="009E65A7" w:rsidP="009E65A7">
      <w:pPr>
        <w:pStyle w:val="ListParagraph"/>
        <w:ind w:left="0" w:firstLine="360"/>
      </w:pPr>
      <w:r>
        <w:t>Displays the routing cache and clears the routing cache</w:t>
      </w:r>
    </w:p>
    <w:p w14:paraId="45B565A2" w14:textId="77777777" w:rsidR="009E65A7" w:rsidRDefault="009E65A7" w:rsidP="009E65A7">
      <w:pPr>
        <w:pStyle w:val="ListParagraph"/>
        <w:ind w:left="0"/>
      </w:pPr>
    </w:p>
    <w:p w14:paraId="5B08E2EC" w14:textId="77777777" w:rsidR="009E65A7" w:rsidRPr="00B3655C" w:rsidRDefault="009E65A7" w:rsidP="009E65A7">
      <w:pPr>
        <w:pStyle w:val="ListParagraph"/>
        <w:spacing w:after="0"/>
        <w:ind w:left="0"/>
        <w:contextualSpacing w:val="0"/>
        <w:rPr>
          <w:b/>
        </w:rPr>
      </w:pPr>
      <w:r w:rsidRPr="00B3655C">
        <w:rPr>
          <w:b/>
        </w:rPr>
        <w:t>show arp</w:t>
      </w:r>
    </w:p>
    <w:p w14:paraId="7EF66739" w14:textId="77777777" w:rsidR="009E65A7" w:rsidRDefault="009E65A7" w:rsidP="009E65A7">
      <w:pPr>
        <w:pStyle w:val="ListParagraph"/>
        <w:spacing w:after="0"/>
        <w:ind w:left="0"/>
        <w:contextualSpacing w:val="0"/>
      </w:pPr>
      <w:r w:rsidRPr="00B3655C">
        <w:rPr>
          <w:b/>
        </w:rPr>
        <w:t>clear arp-cache</w:t>
      </w:r>
    </w:p>
    <w:p w14:paraId="4DE300B3" w14:textId="77777777" w:rsidR="009E65A7" w:rsidRPr="00884C55" w:rsidRDefault="009E65A7" w:rsidP="009E65A7">
      <w:pPr>
        <w:pStyle w:val="ListParagraph"/>
        <w:ind w:left="0" w:firstLine="360"/>
      </w:pPr>
      <w:r>
        <w:t>Displays the arp cache and clears the arp cache</w:t>
      </w:r>
    </w:p>
    <w:p w14:paraId="189EAAC5" w14:textId="77777777" w:rsidR="009E65A7" w:rsidRDefault="009E65A7" w:rsidP="009E65A7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>IOS MODE: GLOBAL CONFIGURATION</w:t>
      </w:r>
    </w:p>
    <w:p w14:paraId="1A0A15F2" w14:textId="77777777" w:rsidR="009E65A7" w:rsidRPr="00346374" w:rsidRDefault="009E65A7" w:rsidP="009E65A7">
      <w:pPr>
        <w:pStyle w:val="BodyA"/>
        <w:rPr>
          <w:b/>
        </w:rPr>
      </w:pPr>
      <w:r w:rsidRPr="00346374">
        <w:rPr>
          <w:b/>
        </w:rPr>
        <w:t>ip route-cache</w:t>
      </w:r>
    </w:p>
    <w:p w14:paraId="0FF8983E" w14:textId="77777777" w:rsidR="009E65A7" w:rsidRDefault="009E65A7" w:rsidP="009E65A7">
      <w:pPr>
        <w:pStyle w:val="BodyA"/>
        <w:ind w:left="396"/>
      </w:pPr>
      <w:r>
        <w:t>Enables route caching. By default, route caching is enabled on a router.</w:t>
      </w:r>
    </w:p>
    <w:p w14:paraId="4EF54642" w14:textId="77777777" w:rsidR="009E65A7" w:rsidRPr="00346374" w:rsidRDefault="009E65A7" w:rsidP="009E65A7">
      <w:pPr>
        <w:pStyle w:val="BodyA"/>
        <w:rPr>
          <w:b/>
        </w:rPr>
      </w:pPr>
      <w:r w:rsidRPr="00346374">
        <w:rPr>
          <w:b/>
        </w:rPr>
        <w:t>no ip route-cache</w:t>
      </w:r>
    </w:p>
    <w:p w14:paraId="3295339C" w14:textId="77777777" w:rsidR="009E65A7" w:rsidRDefault="009E65A7" w:rsidP="009E65A7">
      <w:pPr>
        <w:pStyle w:val="BodyA"/>
        <w:ind w:left="396"/>
      </w:pPr>
      <w:r>
        <w:t>Disables route caching</w:t>
      </w:r>
    </w:p>
    <w:p w14:paraId="0FEABE9B" w14:textId="77777777" w:rsidR="00905668" w:rsidRPr="007A1E84" w:rsidRDefault="00905668" w:rsidP="00905668">
      <w:pPr>
        <w:pStyle w:val="BodyA"/>
        <w:spacing w:line="360" w:lineRule="auto"/>
        <w:rPr>
          <w:rFonts w:ascii="Courier" w:hAnsi="Courier"/>
        </w:rPr>
      </w:pPr>
      <w:r w:rsidRPr="007A1E84">
        <w:rPr>
          <w:rFonts w:ascii="Courier" w:hAnsi="Courier"/>
        </w:rPr>
        <w:t>show ip</w:t>
      </w:r>
      <w:r>
        <w:rPr>
          <w:rFonts w:ascii="Courier" w:hAnsi="Courier"/>
        </w:rPr>
        <w:t xml:space="preserve"> </w:t>
      </w:r>
      <w:r w:rsidRPr="007A1E84">
        <w:rPr>
          <w:rFonts w:ascii="Courier" w:hAnsi="Courier"/>
        </w:rPr>
        <w:t>ospf</w:t>
      </w:r>
    </w:p>
    <w:p w14:paraId="3B9EFFD9" w14:textId="77777777" w:rsidR="00905668" w:rsidRDefault="00905668" w:rsidP="00905668">
      <w:pPr>
        <w:pStyle w:val="BodyA"/>
        <w:spacing w:line="360" w:lineRule="auto"/>
        <w:ind w:left="396"/>
      </w:pPr>
      <w:r>
        <w:t>Displays general information about the OSPF configuration</w:t>
      </w:r>
    </w:p>
    <w:p w14:paraId="5DCA02DE" w14:textId="77777777" w:rsidR="00905668" w:rsidRPr="007A1E84" w:rsidRDefault="00905668" w:rsidP="00905668">
      <w:pPr>
        <w:pStyle w:val="BodyA"/>
        <w:spacing w:line="360" w:lineRule="auto"/>
        <w:rPr>
          <w:rFonts w:ascii="Courier" w:hAnsi="Courier"/>
        </w:rPr>
      </w:pPr>
      <w:r w:rsidRPr="007A1E84">
        <w:rPr>
          <w:rFonts w:ascii="Courier" w:hAnsi="Courier"/>
        </w:rPr>
        <w:t>show ip</w:t>
      </w:r>
      <w:r>
        <w:rPr>
          <w:rFonts w:ascii="Courier" w:hAnsi="Courier"/>
        </w:rPr>
        <w:t xml:space="preserve"> </w:t>
      </w:r>
      <w:r w:rsidRPr="007A1E84">
        <w:rPr>
          <w:rFonts w:ascii="Courier" w:hAnsi="Courier"/>
        </w:rPr>
        <w:t>ospf database</w:t>
      </w:r>
    </w:p>
    <w:p w14:paraId="29DCF317" w14:textId="77777777" w:rsidR="00905668" w:rsidRDefault="00905668" w:rsidP="00905668">
      <w:pPr>
        <w:pStyle w:val="BodyA"/>
        <w:spacing w:line="360" w:lineRule="auto"/>
        <w:ind w:left="396"/>
      </w:pPr>
      <w:r>
        <w:t>Displays the link state database.</w:t>
      </w:r>
    </w:p>
    <w:p w14:paraId="1C66772C" w14:textId="77777777" w:rsidR="00905668" w:rsidRPr="007A1E84" w:rsidRDefault="00905668" w:rsidP="00905668">
      <w:pPr>
        <w:pStyle w:val="BodyA"/>
        <w:spacing w:line="360" w:lineRule="auto"/>
        <w:rPr>
          <w:rFonts w:ascii="Courier" w:hAnsi="Courier"/>
        </w:rPr>
      </w:pPr>
      <w:r w:rsidRPr="007A1E84">
        <w:rPr>
          <w:rFonts w:ascii="Courier" w:hAnsi="Courier"/>
        </w:rPr>
        <w:t>show ip</w:t>
      </w:r>
      <w:r>
        <w:rPr>
          <w:rFonts w:ascii="Courier" w:hAnsi="Courier"/>
        </w:rPr>
        <w:t xml:space="preserve"> </w:t>
      </w:r>
      <w:r w:rsidRPr="007A1E84">
        <w:rPr>
          <w:rFonts w:ascii="Courier" w:hAnsi="Courier"/>
        </w:rPr>
        <w:t>ospf border-routers</w:t>
      </w:r>
    </w:p>
    <w:p w14:paraId="21F6A735" w14:textId="77777777" w:rsidR="00905668" w:rsidRDefault="00905668" w:rsidP="00905668">
      <w:pPr>
        <w:pStyle w:val="BodyA"/>
        <w:spacing w:line="360" w:lineRule="auto"/>
        <w:ind w:left="396"/>
      </w:pPr>
      <w:r>
        <w:t>Displays the Area Border Router (ABR) and Autonomous System Boundary Router (ASBR).</w:t>
      </w:r>
    </w:p>
    <w:p w14:paraId="0E795607" w14:textId="77777777" w:rsidR="00905668" w:rsidRPr="007A1E84" w:rsidRDefault="00905668" w:rsidP="00905668">
      <w:pPr>
        <w:pStyle w:val="BodyA"/>
        <w:spacing w:line="360" w:lineRule="auto"/>
        <w:rPr>
          <w:rFonts w:ascii="Courier" w:hAnsi="Courier"/>
        </w:rPr>
      </w:pPr>
      <w:r w:rsidRPr="007A1E84">
        <w:rPr>
          <w:rFonts w:ascii="Courier" w:hAnsi="Courier"/>
        </w:rPr>
        <w:t>clear ip</w:t>
      </w:r>
      <w:r>
        <w:rPr>
          <w:rFonts w:ascii="Courier" w:hAnsi="Courier"/>
        </w:rPr>
        <w:t xml:space="preserve"> </w:t>
      </w:r>
      <w:r w:rsidRPr="007A1E84">
        <w:rPr>
          <w:rFonts w:ascii="Courier" w:hAnsi="Courier"/>
        </w:rPr>
        <w:t>ospf process-id process</w:t>
      </w:r>
    </w:p>
    <w:p w14:paraId="457761AB" w14:textId="5FE5FFBE" w:rsidR="00905668" w:rsidRDefault="00905668" w:rsidP="00905668">
      <w:pPr>
        <w:pStyle w:val="BodyA"/>
      </w:pPr>
      <w:r>
        <w:t>Resets the specified OSPF process.</w:t>
      </w:r>
    </w:p>
    <w:p w14:paraId="20E9B526" w14:textId="77777777" w:rsidR="009E65A7" w:rsidRPr="00B3655C" w:rsidRDefault="009E65A7" w:rsidP="009E65A7">
      <w:pPr>
        <w:pStyle w:val="BodyA"/>
        <w:ind w:left="396"/>
      </w:pPr>
    </w:p>
    <w:p w14:paraId="40D7459A" w14:textId="77777777" w:rsidR="009E65A7" w:rsidRDefault="009E65A7" w:rsidP="009E65A7">
      <w:pPr>
        <w:pStyle w:val="ListParagraph"/>
        <w:ind w:left="0"/>
      </w:pPr>
      <w:r w:rsidRPr="00346374">
        <w:rPr>
          <w:u w:val="single"/>
        </w:rPr>
        <w:t>Adding a</w:t>
      </w:r>
      <w:r>
        <w:rPr>
          <w:u w:val="single"/>
        </w:rPr>
        <w:t xml:space="preserve"> static</w:t>
      </w:r>
      <w:r w:rsidRPr="00346374">
        <w:rPr>
          <w:u w:val="single"/>
        </w:rPr>
        <w:t xml:space="preserve"> </w:t>
      </w:r>
      <w:r>
        <w:rPr>
          <w:u w:val="single"/>
        </w:rPr>
        <w:t xml:space="preserve">host or network </w:t>
      </w:r>
      <w:r w:rsidRPr="00346374">
        <w:rPr>
          <w:u w:val="single"/>
        </w:rPr>
        <w:t>route</w:t>
      </w:r>
      <w:r>
        <w:rPr>
          <w:u w:val="single"/>
        </w:rPr>
        <w:t xml:space="preserve"> via a next hop gateway</w:t>
      </w:r>
      <w:r>
        <w:t>:</w:t>
      </w:r>
    </w:p>
    <w:p w14:paraId="1D95F3C6" w14:textId="77777777" w:rsidR="009E65A7" w:rsidRDefault="009E65A7" w:rsidP="009E65A7">
      <w:pPr>
        <w:pStyle w:val="BodyA"/>
        <w:rPr>
          <w:i/>
        </w:rPr>
      </w:pPr>
      <w:r w:rsidRPr="00B403B3">
        <w:rPr>
          <w:b/>
        </w:rPr>
        <w:t>ip route</w:t>
      </w:r>
      <w:r>
        <w:t xml:space="preserve"> </w:t>
      </w:r>
      <w:r>
        <w:rPr>
          <w:i/>
        </w:rPr>
        <w:t>IPAddress</w:t>
      </w:r>
      <w:r>
        <w:t xml:space="preserve"> </w:t>
      </w:r>
      <w:r w:rsidRPr="006705A4">
        <w:rPr>
          <w:i/>
        </w:rPr>
        <w:t>netmask</w:t>
      </w:r>
      <w:r>
        <w:t xml:space="preserve"> </w:t>
      </w:r>
      <w:r w:rsidRPr="006705A4">
        <w:rPr>
          <w:i/>
        </w:rPr>
        <w:t>gw</w:t>
      </w:r>
      <w:r>
        <w:rPr>
          <w:i/>
        </w:rPr>
        <w:t>_</w:t>
      </w:r>
      <w:r w:rsidRPr="006705A4">
        <w:rPr>
          <w:i/>
        </w:rPr>
        <w:t>address</w:t>
      </w:r>
    </w:p>
    <w:p w14:paraId="1CB5A9B4" w14:textId="77777777" w:rsidR="009E65A7" w:rsidRDefault="009E65A7" w:rsidP="009E65A7">
      <w:pPr>
        <w:pStyle w:val="BodyA"/>
        <w:rPr>
          <w:i/>
        </w:rPr>
      </w:pPr>
      <w:r w:rsidRPr="00B403B3">
        <w:rPr>
          <w:b/>
        </w:rPr>
        <w:t>ip route</w:t>
      </w:r>
      <w:r>
        <w:t xml:space="preserve"> </w:t>
      </w:r>
      <w:r>
        <w:rPr>
          <w:i/>
        </w:rPr>
        <w:t>NetAddress</w:t>
      </w:r>
      <w:r>
        <w:t xml:space="preserve"> </w:t>
      </w:r>
      <w:r w:rsidRPr="006705A4">
        <w:rPr>
          <w:i/>
        </w:rPr>
        <w:t>netmask</w:t>
      </w:r>
      <w:r>
        <w:t xml:space="preserve"> </w:t>
      </w:r>
      <w:r w:rsidRPr="006705A4">
        <w:rPr>
          <w:i/>
        </w:rPr>
        <w:t>gw</w:t>
      </w:r>
      <w:r>
        <w:rPr>
          <w:i/>
        </w:rPr>
        <w:t>_</w:t>
      </w:r>
      <w:r w:rsidRPr="006705A4">
        <w:rPr>
          <w:i/>
        </w:rPr>
        <w:t>address</w:t>
      </w:r>
    </w:p>
    <w:p w14:paraId="003C2FC4" w14:textId="77777777" w:rsidR="009E65A7" w:rsidRDefault="009E65A7" w:rsidP="009E65A7">
      <w:pPr>
        <w:pStyle w:val="BodyA"/>
      </w:pPr>
    </w:p>
    <w:p w14:paraId="20012FB9" w14:textId="77777777" w:rsidR="009E65A7" w:rsidRDefault="009E65A7" w:rsidP="009E65A7">
      <w:pPr>
        <w:pStyle w:val="ListParagraph"/>
        <w:ind w:left="0"/>
      </w:pPr>
      <w:r w:rsidRPr="00346374">
        <w:rPr>
          <w:u w:val="single"/>
        </w:rPr>
        <w:t xml:space="preserve">Adding a </w:t>
      </w:r>
      <w:r>
        <w:rPr>
          <w:u w:val="single"/>
        </w:rPr>
        <w:t xml:space="preserve">static host or network </w:t>
      </w:r>
      <w:r w:rsidRPr="00346374">
        <w:rPr>
          <w:u w:val="single"/>
        </w:rPr>
        <w:t>route</w:t>
      </w:r>
      <w:r>
        <w:rPr>
          <w:u w:val="single"/>
        </w:rPr>
        <w:t xml:space="preserve"> via a connected interface</w:t>
      </w:r>
      <w:r>
        <w:t>:</w:t>
      </w:r>
    </w:p>
    <w:p w14:paraId="6890848D" w14:textId="77777777" w:rsidR="009E65A7" w:rsidRDefault="009E65A7" w:rsidP="009E65A7">
      <w:pPr>
        <w:pStyle w:val="BodyA"/>
        <w:rPr>
          <w:i/>
        </w:rPr>
      </w:pPr>
      <w:r w:rsidRPr="00B403B3">
        <w:rPr>
          <w:b/>
        </w:rPr>
        <w:t>ip route</w:t>
      </w:r>
      <w:r>
        <w:t xml:space="preserve"> </w:t>
      </w:r>
      <w:r>
        <w:rPr>
          <w:i/>
        </w:rPr>
        <w:t>IPAddress</w:t>
      </w:r>
      <w:r>
        <w:t xml:space="preserve"> </w:t>
      </w:r>
      <w:r w:rsidRPr="006705A4">
        <w:rPr>
          <w:i/>
        </w:rPr>
        <w:t>netmask</w:t>
      </w:r>
      <w:r>
        <w:t xml:space="preserve"> </w:t>
      </w:r>
      <w:r>
        <w:rPr>
          <w:i/>
        </w:rPr>
        <w:t>Iface</w:t>
      </w:r>
    </w:p>
    <w:p w14:paraId="0B3A143B" w14:textId="77777777" w:rsidR="009E65A7" w:rsidRDefault="009E65A7" w:rsidP="009E65A7">
      <w:pPr>
        <w:pStyle w:val="BodyA"/>
        <w:rPr>
          <w:u w:val="single"/>
        </w:rPr>
      </w:pPr>
      <w:r w:rsidRPr="00B403B3">
        <w:rPr>
          <w:b/>
        </w:rPr>
        <w:t>ip route</w:t>
      </w:r>
      <w:r>
        <w:t xml:space="preserve"> </w:t>
      </w:r>
      <w:r>
        <w:rPr>
          <w:i/>
        </w:rPr>
        <w:t>NetAddress</w:t>
      </w:r>
      <w:r>
        <w:t xml:space="preserve"> </w:t>
      </w:r>
      <w:r w:rsidRPr="006705A4">
        <w:rPr>
          <w:i/>
        </w:rPr>
        <w:t>netmask</w:t>
      </w:r>
      <w:r>
        <w:t xml:space="preserve"> </w:t>
      </w:r>
      <w:r>
        <w:rPr>
          <w:i/>
        </w:rPr>
        <w:t>Iface</w:t>
      </w:r>
    </w:p>
    <w:p w14:paraId="4E26CA57" w14:textId="77777777" w:rsidR="009E65A7" w:rsidRDefault="009E65A7" w:rsidP="009E65A7">
      <w:pPr>
        <w:pStyle w:val="BodyA"/>
        <w:rPr>
          <w:u w:val="single"/>
        </w:rPr>
      </w:pPr>
    </w:p>
    <w:p w14:paraId="412D3A35" w14:textId="77777777" w:rsidR="009E65A7" w:rsidRPr="003467CE" w:rsidRDefault="009E65A7" w:rsidP="009E65A7">
      <w:pPr>
        <w:pStyle w:val="BodyA"/>
        <w:spacing w:after="200"/>
      </w:pPr>
      <w:r w:rsidRPr="003467CE">
        <w:rPr>
          <w:u w:val="single"/>
        </w:rPr>
        <w:t>Adding a default route</w:t>
      </w:r>
      <w:r>
        <w:t>:</w:t>
      </w:r>
    </w:p>
    <w:p w14:paraId="7F1ECB7B" w14:textId="77777777" w:rsidR="009E65A7" w:rsidRDefault="009E65A7" w:rsidP="009E65A7">
      <w:pPr>
        <w:pStyle w:val="BodyA"/>
      </w:pPr>
      <w:r w:rsidRPr="00B403B3">
        <w:rPr>
          <w:b/>
        </w:rPr>
        <w:t>ip route</w:t>
      </w:r>
      <w:r>
        <w:t xml:space="preserve"> 0.0.0.0 0.0.0.0 </w:t>
      </w:r>
      <w:r w:rsidRPr="006705A4">
        <w:rPr>
          <w:i/>
        </w:rPr>
        <w:t>gw</w:t>
      </w:r>
      <w:r>
        <w:rPr>
          <w:i/>
        </w:rPr>
        <w:t>_</w:t>
      </w:r>
      <w:r w:rsidRPr="006705A4">
        <w:rPr>
          <w:i/>
        </w:rPr>
        <w:t>address</w:t>
      </w:r>
    </w:p>
    <w:p w14:paraId="5B7131C8" w14:textId="77777777" w:rsidR="009E65A7" w:rsidRPr="003467CE" w:rsidRDefault="009E65A7" w:rsidP="009E65A7">
      <w:pPr>
        <w:pStyle w:val="BodyA"/>
      </w:pPr>
    </w:p>
    <w:p w14:paraId="208FA87D" w14:textId="77777777" w:rsidR="009E65A7" w:rsidRDefault="009E65A7" w:rsidP="009E65A7">
      <w:pPr>
        <w:pStyle w:val="ListParagraph"/>
        <w:ind w:left="0"/>
        <w:contextualSpacing w:val="0"/>
      </w:pPr>
      <w:r>
        <w:rPr>
          <w:u w:val="single"/>
        </w:rPr>
        <w:t>Deleting static route</w:t>
      </w:r>
      <w:r w:rsidRPr="00E9112E">
        <w:rPr>
          <w:u w:val="single"/>
        </w:rPr>
        <w:t xml:space="preserve"> entries</w:t>
      </w:r>
      <w:r w:rsidRPr="00E9112E">
        <w:t>:</w:t>
      </w:r>
    </w:p>
    <w:p w14:paraId="423F8D4A" w14:textId="77777777" w:rsidR="009E65A7" w:rsidRPr="00884C55" w:rsidRDefault="009E65A7" w:rsidP="009E65A7">
      <w:pPr>
        <w:pStyle w:val="ListParagraph"/>
        <w:ind w:left="0"/>
        <w:contextualSpacing w:val="0"/>
      </w:pPr>
      <w:r w:rsidRPr="00E9112E">
        <w:rPr>
          <w:rFonts w:ascii="Helvetica" w:hAnsi="Helvetica"/>
          <w:sz w:val="22"/>
          <w:szCs w:val="22"/>
        </w:rPr>
        <w:t>Command same as above but use "</w:t>
      </w:r>
      <w:r w:rsidRPr="00B403B3">
        <w:rPr>
          <w:rFonts w:ascii="Helvetica" w:hAnsi="Helvetica"/>
          <w:b/>
          <w:sz w:val="22"/>
          <w:szCs w:val="22"/>
        </w:rPr>
        <w:t>no ip route</w:t>
      </w:r>
      <w:r w:rsidRPr="00E9112E">
        <w:rPr>
          <w:rFonts w:ascii="Helvetica" w:hAnsi="Helvetica"/>
          <w:sz w:val="22"/>
          <w:szCs w:val="22"/>
        </w:rPr>
        <w:t>" instead of "</w:t>
      </w:r>
      <w:r w:rsidRPr="00B403B3">
        <w:rPr>
          <w:rFonts w:ascii="Helvetica" w:hAnsi="Helvetica"/>
          <w:b/>
          <w:sz w:val="22"/>
          <w:szCs w:val="22"/>
        </w:rPr>
        <w:t>ip route</w:t>
      </w:r>
      <w:r w:rsidRPr="00E9112E">
        <w:rPr>
          <w:rFonts w:ascii="Helvetica" w:hAnsi="Helvetica"/>
          <w:sz w:val="22"/>
          <w:szCs w:val="22"/>
        </w:rPr>
        <w:t>"</w:t>
      </w:r>
    </w:p>
    <w:p w14:paraId="1B1C2D79" w14:textId="77777777" w:rsidR="009E65A7" w:rsidRPr="00146581" w:rsidRDefault="009E65A7" w:rsidP="009E65A7">
      <w:pPr>
        <w:pStyle w:val="ListParagraph"/>
        <w:ind w:left="0"/>
        <w:rPr>
          <w:b/>
        </w:rPr>
      </w:pPr>
      <w:r w:rsidRPr="00146581">
        <w:rPr>
          <w:b/>
        </w:rPr>
        <w:t xml:space="preserve">IOS </w:t>
      </w:r>
      <w:r>
        <w:rPr>
          <w:b/>
        </w:rPr>
        <w:t>MODE: INTERFACE Configuration</w:t>
      </w:r>
    </w:p>
    <w:p w14:paraId="2309296A" w14:textId="77777777" w:rsidR="009E65A7" w:rsidRDefault="009E65A7" w:rsidP="009E65A7">
      <w:pPr>
        <w:pStyle w:val="ListParagraph"/>
        <w:ind w:left="0"/>
      </w:pPr>
    </w:p>
    <w:p w14:paraId="318692A9" w14:textId="77777777" w:rsidR="009E65A7" w:rsidRDefault="009E65A7" w:rsidP="009E65A7">
      <w:pPr>
        <w:pStyle w:val="ListParagraph"/>
        <w:ind w:left="0"/>
      </w:pPr>
      <w:r w:rsidRPr="00346374">
        <w:rPr>
          <w:u w:val="single"/>
        </w:rPr>
        <w:t>Configuring an IP address</w:t>
      </w:r>
      <w:r>
        <w:t>:</w:t>
      </w:r>
    </w:p>
    <w:p w14:paraId="12B53E5B" w14:textId="77777777" w:rsidR="009E65A7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  <w:lang w:val="fr-FR"/>
        </w:rPr>
        <w:lastRenderedPageBreak/>
        <w:t>Router1&gt;</w:t>
      </w:r>
      <w:r>
        <w:rPr>
          <w:lang w:val="fr-FR"/>
        </w:rPr>
        <w:t xml:space="preserve"> enable</w:t>
      </w:r>
      <w:r>
        <w:br/>
      </w:r>
      <w:r w:rsidRPr="00346374">
        <w:rPr>
          <w:b/>
          <w:lang w:val="fr-FR"/>
        </w:rPr>
        <w:t>Router1#</w:t>
      </w:r>
      <w:r>
        <w:rPr>
          <w:lang w:val="fr-FR"/>
        </w:rPr>
        <w:t xml:space="preserve"> configure terminal </w:t>
      </w:r>
    </w:p>
    <w:p w14:paraId="4E25DE2F" w14:textId="5F1A3E36" w:rsidR="009E65A7" w:rsidRPr="00B403B3" w:rsidRDefault="009E65A7" w:rsidP="009E65A7">
      <w:pPr>
        <w:pStyle w:val="BodyA"/>
        <w:ind w:left="360"/>
        <w:rPr>
          <w:lang w:val="fr-FR"/>
        </w:rPr>
      </w:pPr>
      <w:r w:rsidRPr="00346374">
        <w:rPr>
          <w:b/>
        </w:rPr>
        <w:t>Router1(config)#</w:t>
      </w:r>
      <w:r>
        <w:t xml:space="preserve"> no ip routing</w:t>
      </w:r>
      <w:r>
        <w:br/>
      </w:r>
      <w:r w:rsidRPr="00346374">
        <w:rPr>
          <w:b/>
          <w:lang w:val="fr-FR"/>
        </w:rPr>
        <w:t>Router1(config)#</w:t>
      </w:r>
      <w:r>
        <w:rPr>
          <w:lang w:val="fr-FR"/>
        </w:rPr>
        <w:t xml:space="preserve"> ip routing</w:t>
      </w:r>
      <w:r>
        <w:br/>
      </w:r>
      <w:r w:rsidRPr="00346374">
        <w:rPr>
          <w:b/>
        </w:rPr>
        <w:t>Router1(config)#</w:t>
      </w:r>
      <w:r w:rsidRPr="00346374">
        <w:t xml:space="preserve"> interface FastEthernet0/0</w:t>
      </w:r>
      <w:r w:rsidRPr="00346374">
        <w:br/>
      </w:r>
      <w:r w:rsidRPr="00346374">
        <w:rPr>
          <w:b/>
        </w:rPr>
        <w:t>Router1(config-if)#</w:t>
      </w:r>
      <w:r w:rsidR="00324069">
        <w:t xml:space="preserve"> ip address xxx.yyy.zzz.aaa</w:t>
      </w:r>
      <w:r>
        <w:t xml:space="preserve"> netmask</w:t>
      </w:r>
      <w:r>
        <w:br/>
      </w:r>
      <w:r w:rsidRPr="00346374">
        <w:rPr>
          <w:b/>
        </w:rPr>
        <w:t>Router1(config-if)#</w:t>
      </w:r>
      <w:r>
        <w:t xml:space="preserve"> no shutdown</w:t>
      </w:r>
      <w:r>
        <w:br/>
      </w:r>
      <w:r w:rsidRPr="00346374">
        <w:rPr>
          <w:b/>
          <w:lang w:val="fr-FR"/>
        </w:rPr>
        <w:t>Router1(config-if)#</w:t>
      </w:r>
      <w:r>
        <w:rPr>
          <w:lang w:val="fr-FR"/>
        </w:rPr>
        <w:t xml:space="preserve"> end</w:t>
      </w:r>
    </w:p>
    <w:p w14:paraId="1DC98299" w14:textId="77777777" w:rsidR="009E65A7" w:rsidRDefault="009E65A7" w:rsidP="009E65A7">
      <w:pPr>
        <w:pStyle w:val="ListParagraph"/>
        <w:ind w:left="0"/>
      </w:pPr>
    </w:p>
    <w:p w14:paraId="56A3F309" w14:textId="77777777" w:rsidR="009E65A7" w:rsidRPr="00146581" w:rsidRDefault="009E65A7" w:rsidP="009E65A7">
      <w:pPr>
        <w:pStyle w:val="ListParagraph"/>
        <w:ind w:left="0"/>
        <w:contextualSpacing w:val="0"/>
        <w:rPr>
          <w:u w:val="single"/>
        </w:rPr>
      </w:pPr>
      <w:r w:rsidRPr="00146581">
        <w:rPr>
          <w:u w:val="single"/>
        </w:rPr>
        <w:t>Enabling and disabling proxy arp (enabled by default on every interface)</w:t>
      </w:r>
      <w:r>
        <w:rPr>
          <w:u w:val="single"/>
        </w:rPr>
        <w:t>:</w:t>
      </w:r>
    </w:p>
    <w:p w14:paraId="6AAF76BC" w14:textId="77777777" w:rsidR="009E65A7" w:rsidRPr="00884C55" w:rsidRDefault="009E65A7" w:rsidP="009E65A7">
      <w:pPr>
        <w:pStyle w:val="ListParagraph"/>
        <w:spacing w:after="0"/>
        <w:ind w:left="0"/>
        <w:rPr>
          <w:b/>
        </w:rPr>
      </w:pPr>
      <w:r w:rsidRPr="00146581">
        <w:rPr>
          <w:b/>
        </w:rPr>
        <w:t>ip proxy-arp</w:t>
      </w:r>
    </w:p>
    <w:p w14:paraId="686AFBA9" w14:textId="77777777" w:rsidR="009E65A7" w:rsidRPr="00884C55" w:rsidRDefault="009E65A7" w:rsidP="009E65A7">
      <w:pPr>
        <w:pStyle w:val="ListParagraph"/>
        <w:ind w:left="0"/>
        <w:rPr>
          <w:b/>
          <w:lang w:val="fr-FR"/>
        </w:rPr>
      </w:pPr>
      <w:r>
        <w:rPr>
          <w:b/>
        </w:rPr>
        <w:t>no ip proxy-</w:t>
      </w:r>
      <w:r w:rsidRPr="00146581">
        <w:rPr>
          <w:b/>
        </w:rPr>
        <w:t>arp</w:t>
      </w:r>
      <w:r w:rsidRPr="00146581">
        <w:rPr>
          <w:b/>
        </w:rPr>
        <w:br/>
      </w:r>
      <w:r>
        <w:rPr>
          <w:lang w:val="fr-FR"/>
        </w:rPr>
        <w:br w:type="page"/>
      </w:r>
    </w:p>
    <w:p w14:paraId="6B457BC7" w14:textId="77777777" w:rsidR="009E65A7" w:rsidRPr="0062176A" w:rsidRDefault="009E65A7" w:rsidP="009E65A7">
      <w:pPr>
        <w:jc w:val="center"/>
        <w:rPr>
          <w:b/>
          <w:u w:val="single"/>
        </w:rPr>
      </w:pPr>
      <w:r w:rsidRPr="0062176A">
        <w:rPr>
          <w:b/>
          <w:u w:val="single"/>
        </w:rPr>
        <w:lastRenderedPageBreak/>
        <w:t>Linux Commands</w:t>
      </w:r>
    </w:p>
    <w:p w14:paraId="63AA6505" w14:textId="77777777" w:rsidR="009E65A7" w:rsidRDefault="009E65A7" w:rsidP="00BD4989">
      <w:pPr>
        <w:spacing w:after="0"/>
        <w:rPr>
          <w:rFonts w:ascii="Helvetica" w:hAnsi="Helvetica" w:cs="Consolas"/>
          <w:sz w:val="22"/>
          <w:szCs w:val="22"/>
        </w:rPr>
      </w:pPr>
      <w:r w:rsidRPr="00E0064E">
        <w:rPr>
          <w:rFonts w:ascii="Helvetica" w:hAnsi="Helvetica" w:cs="Consolas"/>
          <w:sz w:val="22"/>
          <w:szCs w:val="22"/>
          <w:u w:val="single"/>
        </w:rPr>
        <w:t>ARP Cache Related</w:t>
      </w:r>
      <w:r w:rsidRPr="00E0064E">
        <w:rPr>
          <w:rFonts w:ascii="Helvetica" w:hAnsi="Helvetica" w:cs="Consolas"/>
          <w:sz w:val="22"/>
          <w:szCs w:val="22"/>
        </w:rPr>
        <w:t>:</w:t>
      </w:r>
    </w:p>
    <w:p w14:paraId="061199CA" w14:textId="77777777" w:rsidR="00BD4989" w:rsidRPr="00884C55" w:rsidRDefault="00BD4989" w:rsidP="00BD4989">
      <w:pPr>
        <w:spacing w:after="0"/>
        <w:rPr>
          <w:rFonts w:ascii="Helvetica" w:hAnsi="Helvetica" w:cs="Consolas"/>
          <w:sz w:val="22"/>
          <w:szCs w:val="22"/>
        </w:rPr>
      </w:pPr>
    </w:p>
    <w:p w14:paraId="1AF26808" w14:textId="77777777" w:rsidR="009E65A7" w:rsidRPr="0062176A" w:rsidRDefault="009E65A7" w:rsidP="00BD4989">
      <w:pPr>
        <w:spacing w:after="0"/>
      </w:pPr>
      <w:r w:rsidRPr="003C1046">
        <w:rPr>
          <w:rFonts w:ascii="Consolas" w:hAnsi="Consolas" w:cs="Consolas"/>
          <w:sz w:val="22"/>
          <w:szCs w:val="22"/>
        </w:rPr>
        <w:t>arp -a</w:t>
      </w:r>
    </w:p>
    <w:p w14:paraId="608DAE01" w14:textId="77777777" w:rsidR="009E65A7" w:rsidRPr="003C1046" w:rsidRDefault="009E65A7" w:rsidP="00BD4989">
      <w:pPr>
        <w:pStyle w:val="TableStyle2"/>
        <w:spacing w:after="120"/>
        <w:ind w:firstLine="360"/>
        <w:rPr>
          <w:rFonts w:ascii="Consolas" w:hAnsi="Consolas" w:cs="Consolas"/>
          <w:sz w:val="10"/>
          <w:szCs w:val="10"/>
        </w:rPr>
      </w:pPr>
      <w:r w:rsidRPr="000C6463">
        <w:rPr>
          <w:rFonts w:cs="Consolas"/>
          <w:sz w:val="22"/>
          <w:szCs w:val="22"/>
        </w:rPr>
        <w:t>Display the content of the ARP cache</w:t>
      </w:r>
      <w:r w:rsidRPr="003C1046">
        <w:rPr>
          <w:rFonts w:ascii="Consolas" w:hAnsi="Consolas" w:cs="Consolas"/>
          <w:sz w:val="22"/>
          <w:szCs w:val="22"/>
        </w:rPr>
        <w:t>.</w:t>
      </w:r>
    </w:p>
    <w:p w14:paraId="365957EC" w14:textId="2E3FA295" w:rsidR="009E65A7" w:rsidRPr="003C1046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3C1046">
        <w:rPr>
          <w:rFonts w:ascii="Consolas" w:hAnsi="Consolas" w:cs="Consolas"/>
          <w:sz w:val="22"/>
          <w:szCs w:val="22"/>
        </w:rPr>
        <w:t>arp –d</w:t>
      </w:r>
      <w:r w:rsidRPr="003C1046">
        <w:rPr>
          <w:rFonts w:ascii="Consolas" w:hAnsi="Consolas" w:cs="Consolas"/>
          <w:b/>
          <w:sz w:val="22"/>
          <w:szCs w:val="22"/>
        </w:rPr>
        <w:t xml:space="preserve"> </w:t>
      </w:r>
      <w:r w:rsidR="00B73C63">
        <w:rPr>
          <w:rFonts w:ascii="Consolas" w:hAnsi="Consolas" w:cs="Consolas"/>
          <w:b/>
          <w:sz w:val="22"/>
        </w:rPr>
        <w:t>IPA</w:t>
      </w:r>
      <w:r w:rsidRPr="003C1046">
        <w:rPr>
          <w:rFonts w:ascii="Consolas" w:hAnsi="Consolas" w:cs="Consolas"/>
          <w:b/>
          <w:sz w:val="22"/>
        </w:rPr>
        <w:t>ddress</w:t>
      </w:r>
    </w:p>
    <w:p w14:paraId="1C8EC05E" w14:textId="55158AD9" w:rsidR="009E65A7" w:rsidRPr="000C6463" w:rsidRDefault="009E65A7" w:rsidP="00BD4989">
      <w:pPr>
        <w:pStyle w:val="TableStyle2"/>
        <w:spacing w:after="120"/>
        <w:ind w:firstLine="360"/>
        <w:rPr>
          <w:rFonts w:cs="Consolas"/>
          <w:b/>
          <w:sz w:val="22"/>
        </w:rPr>
      </w:pPr>
      <w:r w:rsidRPr="000C6463">
        <w:rPr>
          <w:rFonts w:cs="Consolas"/>
          <w:sz w:val="22"/>
          <w:szCs w:val="22"/>
        </w:rPr>
        <w:t xml:space="preserve">Deletes the entry with the IP address </w:t>
      </w:r>
      <w:r w:rsidR="00B73C63">
        <w:rPr>
          <w:rFonts w:cs="Consolas"/>
          <w:b/>
          <w:sz w:val="22"/>
        </w:rPr>
        <w:t>IPA</w:t>
      </w:r>
      <w:r w:rsidRPr="000C6463">
        <w:rPr>
          <w:rFonts w:cs="Consolas"/>
          <w:b/>
          <w:sz w:val="22"/>
        </w:rPr>
        <w:t>ddress</w:t>
      </w:r>
      <w:r w:rsidRPr="000C6463">
        <w:rPr>
          <w:rFonts w:cs="Consolas"/>
          <w:sz w:val="22"/>
        </w:rPr>
        <w:t>.</w:t>
      </w:r>
    </w:p>
    <w:p w14:paraId="2B76A280" w14:textId="6124BADF" w:rsidR="009E65A7" w:rsidRPr="003C1046" w:rsidRDefault="009E65A7" w:rsidP="009E65A7">
      <w:pPr>
        <w:pStyle w:val="TableStyle2"/>
        <w:rPr>
          <w:rFonts w:ascii="Consolas" w:hAnsi="Consolas" w:cs="Consolas"/>
          <w:b/>
          <w:sz w:val="22"/>
        </w:rPr>
      </w:pPr>
      <w:r w:rsidRPr="003C1046">
        <w:rPr>
          <w:rFonts w:ascii="Consolas" w:hAnsi="Consolas" w:cs="Consolas"/>
          <w:sz w:val="22"/>
        </w:rPr>
        <w:t xml:space="preserve">arp –s </w:t>
      </w:r>
      <w:r w:rsidR="00B73C63">
        <w:rPr>
          <w:rFonts w:ascii="Consolas" w:hAnsi="Consolas" w:cs="Consolas"/>
          <w:b/>
          <w:sz w:val="22"/>
        </w:rPr>
        <w:t>IPA</w:t>
      </w:r>
      <w:r w:rsidRPr="003C1046">
        <w:rPr>
          <w:rFonts w:ascii="Consolas" w:hAnsi="Consolas" w:cs="Consolas"/>
          <w:b/>
          <w:sz w:val="22"/>
        </w:rPr>
        <w:t>ddress MACAddress</w:t>
      </w:r>
    </w:p>
    <w:p w14:paraId="0144E5DD" w14:textId="77777777" w:rsidR="009E65A7" w:rsidRPr="000C6463" w:rsidRDefault="009E65A7" w:rsidP="009E65A7">
      <w:pPr>
        <w:pStyle w:val="TableStyle2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>Adds a static entry to the ARP cache that is never overwritten by network events. The MAC address is entered as 6 hexadecimal bytes separated by colons.</w:t>
      </w:r>
    </w:p>
    <w:p w14:paraId="00DAEF0D" w14:textId="6C45986C" w:rsidR="009E65A7" w:rsidRPr="00BD4989" w:rsidRDefault="009E65A7" w:rsidP="00BD4989">
      <w:pPr>
        <w:pStyle w:val="TableStyle2"/>
        <w:spacing w:after="12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b/>
          <w:sz w:val="22"/>
          <w:szCs w:val="22"/>
        </w:rPr>
        <w:t>Example:</w:t>
      </w:r>
      <w:r w:rsidRPr="000C6463">
        <w:rPr>
          <w:rFonts w:cs="Consolas"/>
          <w:sz w:val="22"/>
          <w:szCs w:val="22"/>
        </w:rPr>
        <w:t xml:space="preserve"> arp –s 10.0.1.12 00:02:2D:0D:68:C1</w:t>
      </w:r>
    </w:p>
    <w:p w14:paraId="6A11644B" w14:textId="77777777" w:rsidR="009E65A7" w:rsidRDefault="009E65A7" w:rsidP="009E65A7">
      <w:pPr>
        <w:pStyle w:val="TableStyle2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ip –s –s neigh flush all</w:t>
      </w:r>
    </w:p>
    <w:p w14:paraId="38416F48" w14:textId="77777777" w:rsidR="009E65A7" w:rsidRPr="00760979" w:rsidRDefault="009E65A7" w:rsidP="009E65A7">
      <w:pPr>
        <w:pStyle w:val="TableStyle2"/>
        <w:ind w:firstLine="360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</w:rPr>
        <w:t>command to clear the arp cache</w:t>
      </w:r>
    </w:p>
    <w:p w14:paraId="415700E3" w14:textId="77777777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</w:p>
    <w:p w14:paraId="41C9D53D" w14:textId="77777777" w:rsidR="009E65A7" w:rsidRPr="00E0064E" w:rsidRDefault="009E65A7" w:rsidP="009E65A7">
      <w:pPr>
        <w:pStyle w:val="TableStyle2"/>
        <w:rPr>
          <w:rFonts w:cs="Consolas"/>
          <w:sz w:val="22"/>
          <w:szCs w:val="22"/>
          <w:u w:val="single"/>
        </w:rPr>
      </w:pPr>
      <w:r w:rsidRPr="00E0064E">
        <w:rPr>
          <w:rFonts w:cs="Consolas"/>
          <w:sz w:val="22"/>
          <w:szCs w:val="22"/>
          <w:u w:val="single"/>
        </w:rPr>
        <w:t>Checking on the network status of the PC:</w:t>
      </w:r>
    </w:p>
    <w:p w14:paraId="770657A7" w14:textId="77777777" w:rsidR="009E65A7" w:rsidRPr="00E0064E" w:rsidRDefault="009E65A7" w:rsidP="009E65A7">
      <w:pPr>
        <w:pStyle w:val="TableStyle2"/>
        <w:rPr>
          <w:rFonts w:ascii="Consolas" w:hAnsi="Consolas" w:cs="Consolas"/>
          <w:sz w:val="22"/>
          <w:szCs w:val="22"/>
          <w:u w:val="single"/>
        </w:rPr>
      </w:pPr>
      <w:r w:rsidRPr="00E0064E">
        <w:rPr>
          <w:rFonts w:ascii="Consolas" w:hAnsi="Consolas" w:cs="Consolas"/>
          <w:sz w:val="22"/>
          <w:szCs w:val="22"/>
          <w:u w:val="single"/>
        </w:rPr>
        <w:t xml:space="preserve"> </w:t>
      </w:r>
    </w:p>
    <w:p w14:paraId="495DA158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>netstat –i</w:t>
      </w:r>
    </w:p>
    <w:p w14:paraId="28039A97" w14:textId="77777777" w:rsidR="009E65A7" w:rsidRPr="000C6463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>Displays a table with statistics of the currently configured network interfaces.</w:t>
      </w:r>
    </w:p>
    <w:p w14:paraId="2D4E62BB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>netstat –rn</w:t>
      </w:r>
    </w:p>
    <w:p w14:paraId="332E6B8A" w14:textId="77777777" w:rsidR="009E65A7" w:rsidRPr="000C6463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 xml:space="preserve">Displays the kernel </w:t>
      </w:r>
      <w:r w:rsidRPr="004E079F">
        <w:rPr>
          <w:rFonts w:cs="Consolas"/>
          <w:sz w:val="22"/>
          <w:szCs w:val="22"/>
          <w:u w:val="single"/>
        </w:rPr>
        <w:t>routing</w:t>
      </w:r>
      <w:r w:rsidRPr="000C6463">
        <w:rPr>
          <w:rFonts w:cs="Consolas"/>
          <w:sz w:val="22"/>
          <w:szCs w:val="22"/>
        </w:rPr>
        <w:t xml:space="preserve"> table. The </w:t>
      </w:r>
      <w:r w:rsidRPr="000C6463">
        <w:rPr>
          <w:rFonts w:cs="Consolas"/>
          <w:i/>
          <w:sz w:val="22"/>
          <w:szCs w:val="22"/>
        </w:rPr>
        <w:t>–</w:t>
      </w:r>
      <w:r>
        <w:rPr>
          <w:rFonts w:cs="Consolas"/>
          <w:i/>
          <w:sz w:val="22"/>
          <w:szCs w:val="22"/>
        </w:rPr>
        <w:t>n</w:t>
      </w:r>
      <w:r w:rsidRPr="000C6463">
        <w:rPr>
          <w:rFonts w:cs="Consolas"/>
          <w:sz w:val="22"/>
          <w:szCs w:val="22"/>
        </w:rPr>
        <w:t xml:space="preserve"> option forces netstat to print the IP addresses. Without this option, netstat attempts to display the host names.</w:t>
      </w:r>
    </w:p>
    <w:p w14:paraId="16E04B2D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>netstat –an</w:t>
      </w:r>
      <w:r w:rsidRPr="00140289">
        <w:rPr>
          <w:rFonts w:ascii="Consolas" w:hAnsi="Consolas" w:cs="Consolas"/>
          <w:sz w:val="22"/>
          <w:szCs w:val="22"/>
        </w:rPr>
        <w:br/>
        <w:t>netstat –tan</w:t>
      </w:r>
    </w:p>
    <w:p w14:paraId="35B0C01C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>netstat -uan</w:t>
      </w:r>
    </w:p>
    <w:p w14:paraId="58C6C5F1" w14:textId="77777777" w:rsidR="009E65A7" w:rsidRPr="000C6463" w:rsidRDefault="009E65A7" w:rsidP="00BD4989">
      <w:pPr>
        <w:pStyle w:val="TableStyle2"/>
        <w:spacing w:after="120"/>
        <w:ind w:left="360"/>
        <w:rPr>
          <w:rFonts w:cs="Consolas"/>
          <w:sz w:val="22"/>
          <w:szCs w:val="22"/>
        </w:rPr>
      </w:pPr>
      <w:r w:rsidRPr="000C6463">
        <w:rPr>
          <w:rFonts w:cs="Consolas"/>
          <w:sz w:val="22"/>
          <w:szCs w:val="22"/>
        </w:rPr>
        <w:t xml:space="preserve">Displays the active network connections. The </w:t>
      </w:r>
      <w:r w:rsidRPr="000C6463">
        <w:rPr>
          <w:rFonts w:cs="Consolas"/>
          <w:i/>
          <w:sz w:val="22"/>
          <w:szCs w:val="22"/>
        </w:rPr>
        <w:t>–a</w:t>
      </w:r>
      <w:r w:rsidRPr="000C6463">
        <w:rPr>
          <w:rFonts w:cs="Consolas"/>
          <w:sz w:val="22"/>
          <w:szCs w:val="22"/>
        </w:rPr>
        <w:t xml:space="preserve"> option display all active network connections, the </w:t>
      </w:r>
      <w:r w:rsidRPr="000C6463">
        <w:rPr>
          <w:rFonts w:cs="Consolas"/>
          <w:i/>
          <w:sz w:val="22"/>
          <w:szCs w:val="22"/>
        </w:rPr>
        <w:t>–ta</w:t>
      </w:r>
      <w:r w:rsidRPr="000C6463">
        <w:rPr>
          <w:rFonts w:cs="Consolas"/>
          <w:sz w:val="22"/>
          <w:szCs w:val="22"/>
        </w:rPr>
        <w:t xml:space="preserve"> option displays only information on TCP connections, and the </w:t>
      </w:r>
      <w:r w:rsidRPr="000C6463">
        <w:rPr>
          <w:rFonts w:cs="Consolas"/>
          <w:i/>
          <w:sz w:val="22"/>
          <w:szCs w:val="22"/>
        </w:rPr>
        <w:t>–tu</w:t>
      </w:r>
      <w:r w:rsidRPr="000C6463">
        <w:rPr>
          <w:rFonts w:cs="Consolas"/>
          <w:sz w:val="22"/>
          <w:szCs w:val="22"/>
        </w:rPr>
        <w:t xml:space="preserve"> option displays only information on UDP traffic. Omitting the </w:t>
      </w:r>
      <w:r w:rsidRPr="000C6463">
        <w:rPr>
          <w:rFonts w:cs="Consolas"/>
          <w:i/>
          <w:sz w:val="22"/>
          <w:szCs w:val="22"/>
        </w:rPr>
        <w:t>–n</w:t>
      </w:r>
      <w:r w:rsidRPr="000C6463">
        <w:rPr>
          <w:rFonts w:cs="Consolas"/>
          <w:sz w:val="22"/>
          <w:szCs w:val="22"/>
        </w:rPr>
        <w:t xml:space="preserve"> option prints host names, instead of IP addresses.</w:t>
      </w:r>
    </w:p>
    <w:p w14:paraId="5CA48B3C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 xml:space="preserve">netstat </w:t>
      </w:r>
      <w:r w:rsidRPr="00572390">
        <w:rPr>
          <w:rFonts w:ascii="Consolas" w:hAnsi="Consolas" w:cs="Consolas"/>
          <w:sz w:val="22"/>
          <w:szCs w:val="22"/>
        </w:rPr>
        <w:t>–s</w:t>
      </w:r>
    </w:p>
    <w:p w14:paraId="2F7E7116" w14:textId="77777777" w:rsidR="009E65A7" w:rsidRPr="00E0064E" w:rsidRDefault="009E65A7" w:rsidP="009E65A7">
      <w:pPr>
        <w:pStyle w:val="TableStyle2"/>
        <w:ind w:left="360"/>
      </w:pPr>
      <w:r w:rsidRPr="00E0064E">
        <w:rPr>
          <w:rFonts w:cs="Consolas"/>
          <w:sz w:val="22"/>
          <w:szCs w:val="22"/>
        </w:rPr>
        <w:t>Displays summary statistics for each protocol that is currently running on the host.</w:t>
      </w:r>
    </w:p>
    <w:p w14:paraId="20C52F3D" w14:textId="77777777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</w:p>
    <w:p w14:paraId="47B1ED42" w14:textId="77777777" w:rsidR="009E65A7" w:rsidRDefault="009E65A7" w:rsidP="009E65A7">
      <w:pPr>
        <w:pStyle w:val="TableStyle2"/>
        <w:rPr>
          <w:rFonts w:cs="Consolas"/>
          <w:sz w:val="22"/>
          <w:szCs w:val="22"/>
        </w:rPr>
      </w:pPr>
      <w:r w:rsidRPr="007C2E96">
        <w:rPr>
          <w:rFonts w:cs="Consolas"/>
          <w:sz w:val="22"/>
          <w:szCs w:val="22"/>
          <w:u w:val="single"/>
        </w:rPr>
        <w:t>Configuring a PC interface</w:t>
      </w:r>
      <w:r>
        <w:rPr>
          <w:rFonts w:cs="Consolas"/>
          <w:sz w:val="22"/>
          <w:szCs w:val="22"/>
        </w:rPr>
        <w:t>:</w:t>
      </w:r>
    </w:p>
    <w:p w14:paraId="0FE7DC5D" w14:textId="77777777" w:rsidR="009E65A7" w:rsidRPr="00E0064E" w:rsidRDefault="009E65A7" w:rsidP="009E65A7">
      <w:pPr>
        <w:pStyle w:val="TableStyle2"/>
        <w:rPr>
          <w:rFonts w:cs="Consolas"/>
          <w:sz w:val="22"/>
          <w:szCs w:val="22"/>
        </w:rPr>
      </w:pPr>
    </w:p>
    <w:p w14:paraId="4CFD9807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>ifconfig</w:t>
      </w:r>
    </w:p>
    <w:p w14:paraId="37BE1FE2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>Displays the configuration parameters of all active interfaces.</w:t>
      </w:r>
    </w:p>
    <w:p w14:paraId="13D9E4B1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 xml:space="preserve">ifconfig </w:t>
      </w:r>
      <w:r w:rsidRPr="00140289">
        <w:rPr>
          <w:rFonts w:ascii="Consolas" w:hAnsi="Consolas" w:cs="Consolas"/>
          <w:b/>
          <w:sz w:val="22"/>
          <w:szCs w:val="22"/>
        </w:rPr>
        <w:t>interface</w:t>
      </w:r>
    </w:p>
    <w:p w14:paraId="292707A2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 xml:space="preserve">Displays the configuration parameters of a single interface. For example, </w:t>
      </w:r>
      <w:r w:rsidRPr="00572390">
        <w:rPr>
          <w:rFonts w:ascii="Consolas" w:hAnsi="Consolas" w:cs="Consolas"/>
          <w:sz w:val="22"/>
          <w:szCs w:val="22"/>
        </w:rPr>
        <w:t>ifconfig</w:t>
      </w:r>
      <w:r w:rsidRPr="00572390">
        <w:rPr>
          <w:rFonts w:ascii="Consolas" w:hAnsi="Consolas" w:cs="Consolas"/>
          <w:b/>
          <w:sz w:val="22"/>
          <w:szCs w:val="22"/>
        </w:rPr>
        <w:t xml:space="preserve"> eth0</w:t>
      </w:r>
      <w:r w:rsidRPr="003E0D7B">
        <w:rPr>
          <w:rFonts w:cs="Consolas"/>
          <w:sz w:val="22"/>
          <w:szCs w:val="22"/>
        </w:rPr>
        <w:t xml:space="preserve"> displays information on interface </w:t>
      </w:r>
      <w:r w:rsidRPr="00572390">
        <w:rPr>
          <w:rFonts w:cs="Consolas"/>
          <w:b/>
          <w:sz w:val="22"/>
          <w:szCs w:val="22"/>
        </w:rPr>
        <w:t>eth0</w:t>
      </w:r>
      <w:r w:rsidRPr="003E0D7B">
        <w:rPr>
          <w:rFonts w:cs="Consolas"/>
          <w:sz w:val="22"/>
          <w:szCs w:val="22"/>
        </w:rPr>
        <w:t>.</w:t>
      </w:r>
    </w:p>
    <w:p w14:paraId="595CA791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 xml:space="preserve">ifconfig </w:t>
      </w:r>
      <w:r>
        <w:rPr>
          <w:rFonts w:ascii="Consolas" w:hAnsi="Consolas" w:cs="Consolas"/>
          <w:b/>
          <w:sz w:val="22"/>
          <w:szCs w:val="22"/>
        </w:rPr>
        <w:t>interface</w:t>
      </w:r>
      <w:r w:rsidRPr="00140289">
        <w:rPr>
          <w:rFonts w:ascii="Consolas" w:hAnsi="Consolas" w:cs="Consolas"/>
          <w:sz w:val="22"/>
          <w:szCs w:val="22"/>
        </w:rPr>
        <w:t xml:space="preserve"> down</w:t>
      </w:r>
    </w:p>
    <w:p w14:paraId="52955E16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 xml:space="preserve">Disables the interface. </w:t>
      </w:r>
      <w:r>
        <w:rPr>
          <w:rFonts w:cs="Consolas"/>
          <w:sz w:val="22"/>
          <w:szCs w:val="22"/>
        </w:rPr>
        <w:t xml:space="preserve">For example: ifconfig </w:t>
      </w:r>
      <w:r w:rsidRPr="00572390">
        <w:rPr>
          <w:rFonts w:cs="Consolas"/>
          <w:b/>
          <w:sz w:val="22"/>
          <w:szCs w:val="22"/>
        </w:rPr>
        <w:t>eth</w:t>
      </w:r>
      <w:r>
        <w:rPr>
          <w:rFonts w:cs="Consolas"/>
          <w:b/>
          <w:sz w:val="22"/>
          <w:szCs w:val="22"/>
        </w:rPr>
        <w:t>0</w:t>
      </w:r>
      <w:r>
        <w:rPr>
          <w:rFonts w:cs="Consolas"/>
          <w:sz w:val="22"/>
          <w:szCs w:val="22"/>
        </w:rPr>
        <w:t xml:space="preserve"> down. </w:t>
      </w:r>
      <w:r w:rsidRPr="003E0D7B">
        <w:rPr>
          <w:rFonts w:cs="Consolas"/>
          <w:sz w:val="22"/>
          <w:szCs w:val="22"/>
        </w:rPr>
        <w:t>No traffic is sent or received on a disabled interface.</w:t>
      </w:r>
    </w:p>
    <w:p w14:paraId="474747DC" w14:textId="77777777" w:rsidR="009E65A7" w:rsidRPr="00140289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 xml:space="preserve">ifconfig </w:t>
      </w:r>
      <w:r w:rsidRPr="00140289">
        <w:rPr>
          <w:rFonts w:ascii="Consolas" w:hAnsi="Consolas" w:cs="Consolas"/>
          <w:b/>
          <w:sz w:val="22"/>
          <w:szCs w:val="22"/>
        </w:rPr>
        <w:t>interface</w:t>
      </w:r>
      <w:r w:rsidRPr="00140289">
        <w:rPr>
          <w:rFonts w:ascii="Consolas" w:hAnsi="Consolas" w:cs="Consolas"/>
          <w:sz w:val="22"/>
          <w:szCs w:val="22"/>
        </w:rPr>
        <w:t xml:space="preserve"> up</w:t>
      </w:r>
    </w:p>
    <w:p w14:paraId="149CA2E8" w14:textId="77777777" w:rsidR="009E65A7" w:rsidRPr="003E0D7B" w:rsidRDefault="009E65A7" w:rsidP="009E65A7">
      <w:pPr>
        <w:pStyle w:val="TableStyle2"/>
        <w:spacing w:after="80"/>
        <w:ind w:left="360"/>
        <w:rPr>
          <w:rFonts w:cs="Consolas"/>
          <w:sz w:val="22"/>
          <w:szCs w:val="22"/>
        </w:rPr>
      </w:pPr>
      <w:r w:rsidRPr="003E0D7B">
        <w:rPr>
          <w:rFonts w:cs="Consolas"/>
          <w:sz w:val="22"/>
          <w:szCs w:val="22"/>
        </w:rPr>
        <w:t>Enables an interface.</w:t>
      </w:r>
    </w:p>
    <w:p w14:paraId="58226BE8" w14:textId="769FA858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140289">
        <w:rPr>
          <w:rFonts w:ascii="Consolas" w:hAnsi="Consolas" w:cs="Consolas"/>
          <w:sz w:val="22"/>
          <w:szCs w:val="22"/>
        </w:rPr>
        <w:t xml:space="preserve">ifconfig </w:t>
      </w:r>
      <w:r w:rsidRPr="00546711">
        <w:rPr>
          <w:rFonts w:ascii="Consolas" w:hAnsi="Consolas" w:cs="Consolas"/>
          <w:b/>
          <w:sz w:val="22"/>
          <w:szCs w:val="22"/>
        </w:rPr>
        <w:t>interface</w:t>
      </w:r>
      <w:r>
        <w:rPr>
          <w:rFonts w:ascii="Consolas" w:hAnsi="Consolas" w:cs="Consolas"/>
          <w:sz w:val="22"/>
          <w:szCs w:val="22"/>
        </w:rPr>
        <w:t xml:space="preserve"> </w:t>
      </w:r>
      <w:r w:rsidRPr="00546711">
        <w:rPr>
          <w:rFonts w:ascii="Consolas" w:hAnsi="Consolas" w:cs="Consolas"/>
          <w:b/>
          <w:sz w:val="22"/>
          <w:szCs w:val="22"/>
        </w:rPr>
        <w:t>IPAd</w:t>
      </w:r>
      <w:r w:rsidR="00B73C63">
        <w:rPr>
          <w:rFonts w:ascii="Consolas" w:hAnsi="Consolas" w:cs="Consolas"/>
          <w:b/>
          <w:sz w:val="22"/>
          <w:szCs w:val="22"/>
        </w:rPr>
        <w:t>d</w:t>
      </w:r>
      <w:r w:rsidRPr="00546711">
        <w:rPr>
          <w:rFonts w:ascii="Consolas" w:hAnsi="Consolas" w:cs="Consolas"/>
          <w:b/>
          <w:sz w:val="22"/>
          <w:szCs w:val="22"/>
        </w:rPr>
        <w:t>r/xx</w:t>
      </w:r>
    </w:p>
    <w:p w14:paraId="3B928404" w14:textId="77777777" w:rsidR="009E65A7" w:rsidRPr="00140289" w:rsidRDefault="009E65A7" w:rsidP="009E65A7">
      <w:pPr>
        <w:pStyle w:val="TableStyle2"/>
        <w:ind w:firstLine="360"/>
        <w:rPr>
          <w:rFonts w:ascii="Consolas" w:hAnsi="Consolas" w:cs="Consolas"/>
          <w:b/>
          <w:sz w:val="22"/>
          <w:szCs w:val="22"/>
        </w:rPr>
      </w:pPr>
      <w:r>
        <w:rPr>
          <w:rFonts w:ascii="Consolas" w:hAnsi="Consolas" w:cs="Consolas"/>
          <w:b/>
          <w:sz w:val="22"/>
          <w:szCs w:val="22"/>
        </w:rPr>
        <w:t xml:space="preserve">e.g. </w:t>
      </w:r>
      <w:r w:rsidRPr="00546711">
        <w:rPr>
          <w:rFonts w:ascii="Consolas" w:hAnsi="Consolas" w:cs="Consolas"/>
          <w:sz w:val="22"/>
          <w:szCs w:val="22"/>
        </w:rPr>
        <w:t>ifconfig</w:t>
      </w:r>
      <w:r>
        <w:rPr>
          <w:rFonts w:ascii="Consolas" w:hAnsi="Consolas" w:cs="Consolas"/>
          <w:b/>
          <w:sz w:val="22"/>
          <w:szCs w:val="22"/>
        </w:rPr>
        <w:t xml:space="preserve"> </w:t>
      </w:r>
      <w:r w:rsidRPr="00140289">
        <w:rPr>
          <w:rFonts w:ascii="Consolas" w:hAnsi="Consolas" w:cs="Consolas"/>
          <w:b/>
          <w:sz w:val="22"/>
          <w:szCs w:val="22"/>
        </w:rPr>
        <w:t>eth0 10.0.1.8</w:t>
      </w:r>
      <w:r>
        <w:rPr>
          <w:rFonts w:ascii="Consolas" w:hAnsi="Consolas" w:cs="Consolas"/>
          <w:b/>
          <w:sz w:val="22"/>
          <w:szCs w:val="22"/>
        </w:rPr>
        <w:t>/24</w:t>
      </w:r>
    </w:p>
    <w:p w14:paraId="7EDF5408" w14:textId="77777777" w:rsidR="009E65A7" w:rsidRPr="003E0D7B" w:rsidRDefault="009E65A7" w:rsidP="00BD4989">
      <w:pPr>
        <w:spacing w:after="120"/>
        <w:ind w:left="360"/>
        <w:rPr>
          <w:rFonts w:ascii="Helvetica" w:hAnsi="Helvetica" w:cs="Consolas"/>
          <w:i/>
          <w:sz w:val="22"/>
          <w:szCs w:val="22"/>
        </w:rPr>
      </w:pPr>
      <w:r w:rsidRPr="003E0D7B">
        <w:rPr>
          <w:rFonts w:ascii="Helvetica" w:hAnsi="Helvetica" w:cs="Consolas"/>
          <w:sz w:val="22"/>
          <w:szCs w:val="22"/>
        </w:rPr>
        <w:t xml:space="preserve">Assigns interface </w:t>
      </w:r>
      <w:r w:rsidRPr="003E0D7B">
        <w:rPr>
          <w:rFonts w:ascii="Helvetica" w:hAnsi="Helvetica" w:cs="Consolas"/>
          <w:i/>
          <w:sz w:val="22"/>
          <w:szCs w:val="22"/>
        </w:rPr>
        <w:t>eth0</w:t>
      </w:r>
      <w:r w:rsidRPr="003E0D7B">
        <w:rPr>
          <w:rFonts w:ascii="Helvetica" w:hAnsi="Helvetica" w:cs="Consolas"/>
          <w:sz w:val="22"/>
          <w:szCs w:val="22"/>
        </w:rPr>
        <w:t xml:space="preserve"> the IP address </w:t>
      </w:r>
      <w:r w:rsidRPr="003E0D7B">
        <w:rPr>
          <w:rFonts w:ascii="Helvetica" w:hAnsi="Helvetica" w:cs="Consolas"/>
          <w:i/>
          <w:sz w:val="22"/>
          <w:szCs w:val="22"/>
        </w:rPr>
        <w:t>10.0.1.8/24</w:t>
      </w:r>
      <w:r w:rsidRPr="003E0D7B">
        <w:rPr>
          <w:rFonts w:ascii="Helvetica" w:hAnsi="Helvetica" w:cs="Consolas"/>
          <w:sz w:val="22"/>
          <w:szCs w:val="22"/>
        </w:rPr>
        <w:t xml:space="preserve"> and a broadcast address of </w:t>
      </w:r>
      <w:r w:rsidRPr="003E0D7B">
        <w:rPr>
          <w:rFonts w:ascii="Helvetica" w:hAnsi="Helvetica" w:cs="Consolas"/>
          <w:i/>
          <w:sz w:val="22"/>
          <w:szCs w:val="22"/>
        </w:rPr>
        <w:t>10.0.1.255</w:t>
      </w:r>
    </w:p>
    <w:p w14:paraId="58A7BB27" w14:textId="77777777" w:rsidR="009E65A7" w:rsidRDefault="009E65A7" w:rsidP="009E65A7">
      <w:pPr>
        <w:spacing w:after="0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 xml:space="preserve">ifconfig </w:t>
      </w:r>
      <w:r w:rsidRPr="004E079F">
        <w:rPr>
          <w:rFonts w:ascii="Consolas" w:hAnsi="Consolas" w:cs="Consolas"/>
          <w:b/>
          <w:sz w:val="22"/>
          <w:szCs w:val="22"/>
        </w:rPr>
        <w:t>interface</w:t>
      </w:r>
      <w:r>
        <w:rPr>
          <w:rFonts w:ascii="Consolas" w:hAnsi="Consolas" w:cs="Consolas"/>
          <w:sz w:val="22"/>
          <w:szCs w:val="22"/>
        </w:rPr>
        <w:t xml:space="preserve"> mtu </w:t>
      </w:r>
      <w:r w:rsidRPr="004E079F">
        <w:rPr>
          <w:rFonts w:ascii="Consolas" w:hAnsi="Consolas" w:cs="Consolas"/>
          <w:b/>
          <w:sz w:val="22"/>
          <w:szCs w:val="22"/>
        </w:rPr>
        <w:t>xxx</w:t>
      </w:r>
    </w:p>
    <w:p w14:paraId="35C3B7F0" w14:textId="77777777" w:rsidR="009E65A7" w:rsidRPr="00884C55" w:rsidRDefault="009E65A7" w:rsidP="009E65A7">
      <w:pPr>
        <w:spacing w:after="0"/>
        <w:ind w:left="360"/>
        <w:rPr>
          <w:rFonts w:ascii="Helvetica" w:hAnsi="Helvetica" w:cs="Consolas"/>
          <w:sz w:val="22"/>
          <w:szCs w:val="22"/>
        </w:rPr>
      </w:pPr>
      <w:r w:rsidRPr="00884C55">
        <w:rPr>
          <w:rFonts w:ascii="Helvetica" w:hAnsi="Helvetica" w:cs="Consolas"/>
          <w:sz w:val="22"/>
          <w:szCs w:val="22"/>
        </w:rPr>
        <w:t xml:space="preserve">Assigns MTU size </w:t>
      </w:r>
      <w:r w:rsidRPr="00884C55">
        <w:rPr>
          <w:rFonts w:ascii="Helvetica" w:hAnsi="Helvetica" w:cs="Consolas"/>
          <w:b/>
          <w:sz w:val="22"/>
          <w:szCs w:val="22"/>
        </w:rPr>
        <w:t>xxx</w:t>
      </w:r>
      <w:r w:rsidRPr="00884C55">
        <w:rPr>
          <w:rFonts w:ascii="Helvetica" w:hAnsi="Helvetica" w:cs="Consolas"/>
          <w:sz w:val="22"/>
          <w:szCs w:val="22"/>
        </w:rPr>
        <w:t xml:space="preserve"> bytes to </w:t>
      </w:r>
      <w:r w:rsidRPr="00884C55">
        <w:rPr>
          <w:rFonts w:ascii="Helvetica" w:hAnsi="Helvetica" w:cs="Consolas"/>
          <w:b/>
          <w:sz w:val="22"/>
          <w:szCs w:val="22"/>
        </w:rPr>
        <w:t>interface</w:t>
      </w:r>
    </w:p>
    <w:p w14:paraId="307433D3" w14:textId="77777777" w:rsidR="009E65A7" w:rsidRDefault="009E65A7" w:rsidP="009E65A7">
      <w:pPr>
        <w:rPr>
          <w:rFonts w:ascii="Helvetica" w:hAnsi="Helvetica" w:cs="Consolas"/>
          <w:sz w:val="22"/>
          <w:u w:val="single"/>
        </w:rPr>
      </w:pPr>
      <w:r>
        <w:rPr>
          <w:rFonts w:ascii="Helvetica" w:hAnsi="Helvetica" w:cs="Consolas"/>
          <w:sz w:val="22"/>
          <w:u w:val="single"/>
        </w:rPr>
        <w:br w:type="page"/>
      </w:r>
    </w:p>
    <w:p w14:paraId="74F503FC" w14:textId="77777777" w:rsidR="009E65A7" w:rsidRPr="00884C55" w:rsidRDefault="009E65A7" w:rsidP="009E65A7">
      <w:pPr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  <w:u w:val="single"/>
        </w:rPr>
        <w:lastRenderedPageBreak/>
        <w:t xml:space="preserve">Enabling and Disabling </w:t>
      </w:r>
      <w:r w:rsidRPr="007C2E96">
        <w:rPr>
          <w:rFonts w:ascii="Helvetica" w:hAnsi="Helvetica" w:cs="Consolas"/>
          <w:sz w:val="22"/>
          <w:u w:val="single"/>
        </w:rPr>
        <w:t>IP Forwarding on a Linux PC</w:t>
      </w:r>
      <w:r w:rsidRPr="007C2E96">
        <w:rPr>
          <w:rFonts w:ascii="Helvetica" w:hAnsi="Helvetica" w:cs="Consolas"/>
          <w:sz w:val="22"/>
        </w:rPr>
        <w:t>:</w:t>
      </w:r>
    </w:p>
    <w:p w14:paraId="76A6CEAF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sysctl net.ipv4.ip_forward</w:t>
      </w:r>
    </w:p>
    <w:p w14:paraId="7853FE64" w14:textId="77777777" w:rsidR="009E65A7" w:rsidRPr="007C2E96" w:rsidRDefault="009E65A7" w:rsidP="00BD4989">
      <w:pPr>
        <w:spacing w:after="120"/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>shows current status of ipforwarding</w:t>
      </w:r>
    </w:p>
    <w:p w14:paraId="4953350B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echo 1 &gt; ‘/proc/sys/net/ipv4/ip_forward’</w:t>
      </w:r>
    </w:p>
    <w:p w14:paraId="1826C46F" w14:textId="77777777" w:rsidR="009E65A7" w:rsidRPr="007C2E96" w:rsidRDefault="009E65A7" w:rsidP="00BD4989">
      <w:pPr>
        <w:spacing w:after="120"/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>enables IPforwarding</w:t>
      </w:r>
    </w:p>
    <w:p w14:paraId="224A9D35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echo 0 &gt; ‘/proc/sys/net/ipv4/ip_forward’</w:t>
      </w:r>
    </w:p>
    <w:p w14:paraId="237DCDA7" w14:textId="77777777" w:rsidR="009E65A7" w:rsidRPr="00884C55" w:rsidRDefault="009E65A7" w:rsidP="009E65A7">
      <w:pPr>
        <w:spacing w:after="0"/>
        <w:rPr>
          <w:rFonts w:ascii="Helvetica" w:hAnsi="Helvetica" w:cs="Consolas"/>
          <w:sz w:val="22"/>
        </w:rPr>
      </w:pPr>
      <w:r>
        <w:rPr>
          <w:rFonts w:ascii="Consolas" w:hAnsi="Consolas" w:cs="Consolas"/>
          <w:sz w:val="22"/>
        </w:rPr>
        <w:tab/>
      </w:r>
      <w:r w:rsidRPr="007C2E96">
        <w:rPr>
          <w:rFonts w:ascii="Helvetica" w:hAnsi="Helvetica" w:cs="Consolas"/>
          <w:sz w:val="22"/>
        </w:rPr>
        <w:t>disables IPforwarding</w:t>
      </w:r>
    </w:p>
    <w:p w14:paraId="2C473984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</w:p>
    <w:p w14:paraId="4376391F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Additional commands that do the same as the above commands:</w:t>
      </w:r>
    </w:p>
    <w:p w14:paraId="297A2EA2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sysctl -w net.ipv4.ip_forward=1</w:t>
      </w:r>
    </w:p>
    <w:p w14:paraId="4F5BC48F" w14:textId="77777777" w:rsidR="009E65A7" w:rsidRDefault="009E65A7" w:rsidP="009E65A7">
      <w:pPr>
        <w:spacing w:after="0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sysctl -w net.ipv4.ip_forward=0</w:t>
      </w:r>
    </w:p>
    <w:p w14:paraId="0E907546" w14:textId="77777777" w:rsidR="009E65A7" w:rsidRPr="004B0F23" w:rsidRDefault="009E65A7" w:rsidP="009E65A7">
      <w:pPr>
        <w:spacing w:after="0"/>
        <w:rPr>
          <w:rFonts w:ascii="Consolas" w:hAnsi="Consolas" w:cs="Consolas"/>
          <w:sz w:val="22"/>
        </w:rPr>
      </w:pPr>
    </w:p>
    <w:p w14:paraId="56EFB14E" w14:textId="77777777" w:rsidR="009E65A7" w:rsidRPr="00884C55" w:rsidRDefault="009E65A7" w:rsidP="009E65A7">
      <w:pPr>
        <w:rPr>
          <w:rFonts w:ascii="Helvetica" w:eastAsia="MS Mincho" w:hAnsi="Helvetica" w:cs="Helvetica"/>
          <w:sz w:val="22"/>
          <w:szCs w:val="22"/>
          <w:lang w:eastAsia="en-US"/>
        </w:rPr>
      </w:pPr>
      <w:r>
        <w:rPr>
          <w:rFonts w:ascii="Helvetica" w:eastAsia="MS Mincho" w:hAnsi="Helvetica" w:cs="Helvetica"/>
          <w:sz w:val="22"/>
          <w:szCs w:val="22"/>
          <w:u w:val="single"/>
          <w:lang w:eastAsia="en-US"/>
        </w:rPr>
        <w:t xml:space="preserve">Setting </w:t>
      </w:r>
      <w:r w:rsidRPr="00A2461B">
        <w:rPr>
          <w:rFonts w:ascii="Helvetica" w:eastAsia="MS Mincho" w:hAnsi="Helvetica" w:cs="Helvetica"/>
          <w:sz w:val="22"/>
          <w:szCs w:val="22"/>
          <w:u w:val="single"/>
          <w:lang w:eastAsia="en-US"/>
        </w:rPr>
        <w:t>Path Discovery</w:t>
      </w:r>
      <w:r>
        <w:rPr>
          <w:rFonts w:ascii="Helvetica" w:eastAsia="MS Mincho" w:hAnsi="Helvetica" w:cs="Helvetica"/>
          <w:sz w:val="22"/>
          <w:szCs w:val="22"/>
          <w:u w:val="single"/>
          <w:lang w:eastAsia="en-US"/>
        </w:rPr>
        <w:t xml:space="preserve"> (MTU probing)</w:t>
      </w:r>
      <w:r w:rsidRPr="00A2461B">
        <w:rPr>
          <w:rFonts w:ascii="Helvetica" w:eastAsia="MS Mincho" w:hAnsi="Helvetica" w:cs="Helvetica"/>
          <w:sz w:val="22"/>
          <w:szCs w:val="22"/>
          <w:u w:val="single"/>
          <w:lang w:eastAsia="en-US"/>
        </w:rPr>
        <w:t xml:space="preserve"> on a Linux PC</w:t>
      </w:r>
      <w:r>
        <w:rPr>
          <w:rFonts w:ascii="Helvetica" w:eastAsia="MS Mincho" w:hAnsi="Helvetica" w:cs="Helvetica"/>
          <w:sz w:val="22"/>
          <w:szCs w:val="22"/>
          <w:lang w:eastAsia="en-US"/>
        </w:rPr>
        <w:t>:</w:t>
      </w:r>
    </w:p>
    <w:p w14:paraId="4471E3FD" w14:textId="77777777" w:rsidR="009E65A7" w:rsidRPr="00A2461B" w:rsidRDefault="009E65A7" w:rsidP="009E65A7">
      <w:pPr>
        <w:spacing w:after="0"/>
        <w:contextualSpacing/>
        <w:rPr>
          <w:sz w:val="22"/>
          <w:szCs w:val="22"/>
        </w:rPr>
      </w:pPr>
      <w:r w:rsidRPr="00A2461B">
        <w:rPr>
          <w:sz w:val="22"/>
          <w:szCs w:val="22"/>
        </w:rPr>
        <w:t>PC% echo 2 &gt; `/proc/sys/net/ipv4/tcp_mtu_probing'</w:t>
      </w:r>
    </w:p>
    <w:p w14:paraId="604434E7" w14:textId="77777777" w:rsidR="009E65A7" w:rsidRPr="00884C55" w:rsidRDefault="009E65A7" w:rsidP="00BD4989">
      <w:pPr>
        <w:spacing w:after="120"/>
        <w:ind w:firstLine="360"/>
        <w:rPr>
          <w:rFonts w:ascii="Helvetica" w:hAnsi="Helvetica"/>
          <w:sz w:val="22"/>
          <w:szCs w:val="22"/>
        </w:rPr>
      </w:pPr>
      <w:r w:rsidRPr="007C2E96">
        <w:rPr>
          <w:rFonts w:ascii="Helvetica" w:hAnsi="Helvetica"/>
          <w:sz w:val="22"/>
          <w:szCs w:val="22"/>
        </w:rPr>
        <w:t>Sets/enables probing on PC</w:t>
      </w:r>
    </w:p>
    <w:p w14:paraId="33AE7383" w14:textId="77777777" w:rsidR="009E65A7" w:rsidRDefault="009E65A7" w:rsidP="009E65A7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PC% cat </w:t>
      </w:r>
      <w:r w:rsidRPr="00A2461B">
        <w:rPr>
          <w:sz w:val="22"/>
          <w:szCs w:val="22"/>
        </w:rPr>
        <w:t>/proc/sys/net/ipv4/tcp_mtu_probing'</w:t>
      </w:r>
    </w:p>
    <w:p w14:paraId="46922A27" w14:textId="77777777" w:rsidR="009E65A7" w:rsidRDefault="009E65A7" w:rsidP="009E65A7">
      <w:pPr>
        <w:spacing w:after="0"/>
        <w:ind w:left="360"/>
        <w:contextualSpacing/>
        <w:rPr>
          <w:rFonts w:ascii="Helvetica" w:hAnsi="Helvetica" w:cs="Consolas"/>
          <w:sz w:val="22"/>
          <w:szCs w:val="22"/>
          <w:u w:val="single"/>
        </w:rPr>
      </w:pPr>
      <w:r w:rsidRPr="007C2E96">
        <w:rPr>
          <w:rFonts w:ascii="Helvetica" w:hAnsi="Helvetica"/>
          <w:sz w:val="22"/>
          <w:szCs w:val="22"/>
        </w:rPr>
        <w:t>Checks the current setting for probing. If "0" or "1" then it is not set for default probing. Has to "=2" to enable probing.</w:t>
      </w:r>
    </w:p>
    <w:p w14:paraId="7067F188" w14:textId="77777777" w:rsidR="009E65A7" w:rsidRDefault="009E65A7" w:rsidP="009E65A7">
      <w:pPr>
        <w:spacing w:after="0"/>
        <w:ind w:left="360"/>
        <w:contextualSpacing/>
        <w:rPr>
          <w:rFonts w:ascii="Helvetica" w:hAnsi="Helvetica" w:cs="Consolas"/>
          <w:sz w:val="22"/>
          <w:szCs w:val="22"/>
          <w:u w:val="single"/>
        </w:rPr>
      </w:pPr>
    </w:p>
    <w:p w14:paraId="5EA9E6AA" w14:textId="77777777" w:rsidR="009E65A7" w:rsidRPr="004B0F23" w:rsidRDefault="009E65A7" w:rsidP="009E65A7">
      <w:pPr>
        <w:spacing w:after="0"/>
        <w:contextualSpacing/>
        <w:rPr>
          <w:rFonts w:ascii="Helvetica" w:eastAsia="Helvetica" w:hAnsi="Helvetica" w:cs="Consolas"/>
          <w:color w:val="000000"/>
          <w:sz w:val="22"/>
          <w:szCs w:val="22"/>
          <w:u w:val="single"/>
          <w:bdr w:val="nil"/>
          <w:lang w:eastAsia="en-US"/>
        </w:rPr>
      </w:pPr>
      <w:r w:rsidRPr="004B0F23">
        <w:rPr>
          <w:rFonts w:ascii="Helvetica" w:hAnsi="Helvetica" w:cs="Consolas"/>
          <w:sz w:val="22"/>
          <w:szCs w:val="22"/>
          <w:u w:val="single"/>
        </w:rPr>
        <w:t>Routing commands on a PC:</w:t>
      </w:r>
    </w:p>
    <w:p w14:paraId="3702F621" w14:textId="77777777" w:rsidR="009E65A7" w:rsidRPr="007C2E96" w:rsidRDefault="009E65A7" w:rsidP="009E65A7">
      <w:pPr>
        <w:pStyle w:val="TableStyle2"/>
        <w:rPr>
          <w:rFonts w:cs="Consolas"/>
          <w:sz w:val="22"/>
          <w:szCs w:val="22"/>
          <w:u w:val="single"/>
        </w:rPr>
      </w:pPr>
    </w:p>
    <w:p w14:paraId="07A918D3" w14:textId="77777777" w:rsidR="009E65A7" w:rsidRPr="009D2B9C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add –net </w:t>
      </w:r>
      <w:r w:rsidRPr="00E15B71">
        <w:rPr>
          <w:rFonts w:ascii="Consolas" w:hAnsi="Consolas" w:cs="Consolas"/>
          <w:b/>
          <w:sz w:val="22"/>
          <w:szCs w:val="22"/>
        </w:rPr>
        <w:t>netaddress</w:t>
      </w:r>
      <w:r w:rsidRPr="009D2B9C">
        <w:rPr>
          <w:rFonts w:ascii="Consolas" w:hAnsi="Consolas" w:cs="Consolas"/>
          <w:sz w:val="22"/>
          <w:szCs w:val="22"/>
        </w:rPr>
        <w:t xml:space="preserve"> netmask </w:t>
      </w:r>
      <w:r w:rsidRPr="00E15B71">
        <w:rPr>
          <w:rFonts w:ascii="Consolas" w:hAnsi="Consolas" w:cs="Consolas"/>
          <w:b/>
          <w:sz w:val="22"/>
          <w:szCs w:val="22"/>
        </w:rPr>
        <w:t>mask</w:t>
      </w:r>
      <w:r w:rsidRPr="009D2B9C">
        <w:rPr>
          <w:rFonts w:ascii="Consolas" w:hAnsi="Consolas" w:cs="Consolas"/>
          <w:sz w:val="22"/>
          <w:szCs w:val="22"/>
        </w:rPr>
        <w:t xml:space="preserve"> gw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</w:p>
    <w:p w14:paraId="7D29F90B" w14:textId="77777777" w:rsidR="009E65A7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add –net </w:t>
      </w:r>
      <w:r w:rsidRPr="00E15B71">
        <w:rPr>
          <w:rFonts w:ascii="Consolas" w:hAnsi="Consolas" w:cs="Consolas"/>
          <w:b/>
          <w:sz w:val="22"/>
          <w:szCs w:val="22"/>
        </w:rPr>
        <w:t>netaddress</w:t>
      </w:r>
      <w:r w:rsidRPr="009D2B9C">
        <w:rPr>
          <w:rFonts w:ascii="Consolas" w:hAnsi="Consolas" w:cs="Consolas"/>
          <w:sz w:val="22"/>
          <w:szCs w:val="22"/>
        </w:rPr>
        <w:t xml:space="preserve"> netmask </w:t>
      </w:r>
      <w:r w:rsidRPr="00E15B71">
        <w:rPr>
          <w:rFonts w:ascii="Consolas" w:hAnsi="Consolas" w:cs="Consolas"/>
          <w:b/>
          <w:sz w:val="22"/>
          <w:szCs w:val="22"/>
        </w:rPr>
        <w:t>mask</w:t>
      </w:r>
      <w:r w:rsidRPr="009D2B9C">
        <w:rPr>
          <w:rFonts w:ascii="Consolas" w:hAnsi="Consolas" w:cs="Consolas"/>
          <w:sz w:val="22"/>
          <w:szCs w:val="22"/>
        </w:rPr>
        <w:t xml:space="preserve"> dev </w:t>
      </w:r>
      <w:r w:rsidRPr="00E15B71">
        <w:rPr>
          <w:rFonts w:ascii="Consolas" w:hAnsi="Consolas" w:cs="Consolas"/>
          <w:b/>
          <w:sz w:val="22"/>
          <w:szCs w:val="22"/>
        </w:rPr>
        <w:t>iface</w:t>
      </w:r>
    </w:p>
    <w:p w14:paraId="4E440325" w14:textId="77777777" w:rsidR="009E65A7" w:rsidRPr="004B0F23" w:rsidRDefault="009E65A7" w:rsidP="009E65A7">
      <w:pPr>
        <w:pStyle w:val="TableStyle2"/>
        <w:spacing w:after="80"/>
        <w:ind w:left="360"/>
        <w:rPr>
          <w:rFonts w:ascii="Consolas" w:hAnsi="Consolas" w:cs="Consolas"/>
          <w:b/>
          <w:sz w:val="22"/>
          <w:szCs w:val="22"/>
        </w:rPr>
      </w:pPr>
      <w:r w:rsidRPr="00E15B71">
        <w:rPr>
          <w:sz w:val="22"/>
          <w:szCs w:val="22"/>
        </w:rPr>
        <w:t>Adds a routing table entry for the network prefix identifie</w:t>
      </w:r>
      <w:r>
        <w:rPr>
          <w:sz w:val="22"/>
          <w:szCs w:val="22"/>
        </w:rPr>
        <w:t>d</w:t>
      </w:r>
      <w:r w:rsidRPr="00E15B71">
        <w:rPr>
          <w:sz w:val="22"/>
          <w:szCs w:val="22"/>
        </w:rPr>
        <w:t xml:space="preserve"> by IP address </w:t>
      </w:r>
      <w:r w:rsidRPr="00E15B71">
        <w:rPr>
          <w:rFonts w:ascii="Consolas" w:hAnsi="Consolas" w:cs="Consolas"/>
          <w:b/>
          <w:sz w:val="22"/>
          <w:szCs w:val="22"/>
        </w:rPr>
        <w:t>netaddress</w:t>
      </w:r>
      <w:r w:rsidRPr="00E15B71">
        <w:rPr>
          <w:sz w:val="22"/>
          <w:szCs w:val="22"/>
        </w:rPr>
        <w:t xml:space="preserve"> and netmask </w:t>
      </w:r>
      <w:r w:rsidRPr="00E15B71">
        <w:rPr>
          <w:rFonts w:ascii="Consolas" w:hAnsi="Consolas" w:cs="Consolas"/>
          <w:b/>
          <w:sz w:val="22"/>
          <w:szCs w:val="22"/>
        </w:rPr>
        <w:t>mask</w:t>
      </w:r>
      <w:r w:rsidRPr="00E15B71">
        <w:rPr>
          <w:sz w:val="22"/>
          <w:szCs w:val="22"/>
        </w:rPr>
        <w:t xml:space="preserve">. The next-hop is identified by IP address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  <w:r w:rsidRPr="00E15B71">
        <w:rPr>
          <w:sz w:val="22"/>
          <w:szCs w:val="22"/>
        </w:rPr>
        <w:t xml:space="preserve"> or by interface </w:t>
      </w:r>
      <w:r w:rsidRPr="00E15B71">
        <w:rPr>
          <w:rFonts w:ascii="Consolas" w:hAnsi="Consolas" w:cs="Consolas"/>
          <w:b/>
          <w:sz w:val="22"/>
          <w:szCs w:val="22"/>
        </w:rPr>
        <w:t>iface</w:t>
      </w:r>
      <w:r>
        <w:rPr>
          <w:sz w:val="22"/>
          <w:szCs w:val="22"/>
        </w:rPr>
        <w:t>.</w:t>
      </w:r>
    </w:p>
    <w:p w14:paraId="22398EDD" w14:textId="77777777" w:rsidR="009E65A7" w:rsidRPr="00E15B71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add –host </w:t>
      </w:r>
      <w:r w:rsidRPr="00E15B71">
        <w:rPr>
          <w:rFonts w:ascii="Consolas" w:hAnsi="Consolas" w:cs="Consolas"/>
          <w:b/>
          <w:sz w:val="22"/>
          <w:szCs w:val="22"/>
        </w:rPr>
        <w:t>hostaddress</w:t>
      </w:r>
      <w:r w:rsidRPr="009D2B9C">
        <w:rPr>
          <w:rFonts w:ascii="Consolas" w:hAnsi="Consolas" w:cs="Consolas"/>
          <w:sz w:val="22"/>
          <w:szCs w:val="22"/>
        </w:rPr>
        <w:t xml:space="preserve"> gw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</w:p>
    <w:p w14:paraId="152A87C2" w14:textId="77777777" w:rsidR="009E65A7" w:rsidRPr="00E15B71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add –host </w:t>
      </w:r>
      <w:r w:rsidRPr="00E15B71">
        <w:rPr>
          <w:rFonts w:ascii="Consolas" w:hAnsi="Consolas" w:cs="Consolas"/>
          <w:b/>
          <w:sz w:val="22"/>
          <w:szCs w:val="22"/>
        </w:rPr>
        <w:t>hostaddress</w:t>
      </w:r>
      <w:r w:rsidRPr="009D2B9C">
        <w:rPr>
          <w:rFonts w:ascii="Consolas" w:hAnsi="Consolas" w:cs="Consolas"/>
          <w:sz w:val="22"/>
          <w:szCs w:val="22"/>
        </w:rPr>
        <w:t xml:space="preserve"> dev </w:t>
      </w:r>
      <w:r w:rsidRPr="00E15B71">
        <w:rPr>
          <w:rFonts w:ascii="Consolas" w:hAnsi="Consolas" w:cs="Consolas"/>
          <w:b/>
          <w:sz w:val="22"/>
          <w:szCs w:val="22"/>
        </w:rPr>
        <w:t>iface</w:t>
      </w:r>
    </w:p>
    <w:p w14:paraId="1BA6DE4B" w14:textId="77777777" w:rsidR="009E65A7" w:rsidRPr="003E0D7B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 xml:space="preserve">Adds a host route entry for IP address </w:t>
      </w:r>
      <w:r w:rsidRPr="00E15B71">
        <w:rPr>
          <w:rFonts w:ascii="Consolas" w:hAnsi="Consolas" w:cs="Consolas"/>
          <w:b/>
          <w:sz w:val="22"/>
          <w:szCs w:val="22"/>
        </w:rPr>
        <w:t>hostaddress</w:t>
      </w:r>
      <w:r w:rsidRPr="00E15B71">
        <w:rPr>
          <w:sz w:val="22"/>
          <w:szCs w:val="22"/>
        </w:rPr>
        <w:t xml:space="preserve"> with the next-hop identified by IP address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  <w:r w:rsidRPr="00E15B71">
        <w:rPr>
          <w:sz w:val="22"/>
          <w:szCs w:val="22"/>
        </w:rPr>
        <w:t xml:space="preserve"> or by interface </w:t>
      </w:r>
      <w:r w:rsidRPr="00E15B71">
        <w:rPr>
          <w:rFonts w:ascii="Consolas" w:hAnsi="Consolas" w:cs="Consolas"/>
          <w:b/>
          <w:sz w:val="22"/>
          <w:szCs w:val="22"/>
        </w:rPr>
        <w:t>iface</w:t>
      </w:r>
    </w:p>
    <w:p w14:paraId="6BAA9B4A" w14:textId="77777777" w:rsidR="009E65A7" w:rsidRPr="009D2B9C" w:rsidRDefault="009E65A7" w:rsidP="009E65A7">
      <w:pPr>
        <w:pStyle w:val="TableStyle2"/>
        <w:spacing w:after="80"/>
        <w:rPr>
          <w:rFonts w:ascii="Consolas" w:hAnsi="Consolas" w:cs="Consolas"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add default gw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</w:p>
    <w:p w14:paraId="0B1460FE" w14:textId="77777777" w:rsidR="009E65A7" w:rsidRPr="009D2B9C" w:rsidRDefault="009E65A7" w:rsidP="009E65A7">
      <w:pPr>
        <w:pStyle w:val="TableStyle2"/>
        <w:spacing w:after="120"/>
        <w:ind w:left="360"/>
        <w:rPr>
          <w:rFonts w:ascii="Consolas" w:hAnsi="Consolas" w:cs="Consolas"/>
          <w:sz w:val="22"/>
          <w:szCs w:val="22"/>
        </w:rPr>
      </w:pPr>
      <w:r w:rsidRPr="00E15B71">
        <w:rPr>
          <w:sz w:val="22"/>
          <w:szCs w:val="22"/>
        </w:rPr>
        <w:t xml:space="preserve">Sets the default route to </w:t>
      </w:r>
      <w:r>
        <w:rPr>
          <w:sz w:val="22"/>
          <w:szCs w:val="22"/>
        </w:rPr>
        <w:t xml:space="preserve">gateway with IP address </w:t>
      </w:r>
      <w:r w:rsidRPr="00E15B71">
        <w:rPr>
          <w:rFonts w:ascii="Consolas" w:hAnsi="Consolas" w:cs="Consolas"/>
          <w:b/>
          <w:sz w:val="22"/>
          <w:szCs w:val="22"/>
        </w:rPr>
        <w:t>gw_address</w:t>
      </w:r>
    </w:p>
    <w:p w14:paraId="27D9B489" w14:textId="77777777" w:rsidR="009E65A7" w:rsidRPr="009D2B9C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del –net </w:t>
      </w:r>
      <w:r w:rsidRPr="009D2B9C">
        <w:rPr>
          <w:rFonts w:ascii="Consolas" w:hAnsi="Consolas" w:cs="Consolas"/>
          <w:b/>
          <w:sz w:val="22"/>
          <w:szCs w:val="22"/>
        </w:rPr>
        <w:t>netaddress</w:t>
      </w:r>
      <w:r w:rsidRPr="009D2B9C">
        <w:rPr>
          <w:rFonts w:ascii="Consolas" w:hAnsi="Consolas" w:cs="Consolas"/>
          <w:sz w:val="22"/>
          <w:szCs w:val="22"/>
        </w:rPr>
        <w:t xml:space="preserve"> netmask </w:t>
      </w:r>
      <w:r w:rsidRPr="009D2B9C">
        <w:rPr>
          <w:rFonts w:ascii="Consolas" w:hAnsi="Consolas" w:cs="Consolas"/>
          <w:b/>
          <w:sz w:val="22"/>
          <w:szCs w:val="22"/>
        </w:rPr>
        <w:t>mask</w:t>
      </w:r>
      <w:r w:rsidRPr="009D2B9C">
        <w:rPr>
          <w:rFonts w:ascii="Consolas" w:hAnsi="Consolas" w:cs="Consolas"/>
          <w:sz w:val="22"/>
          <w:szCs w:val="22"/>
        </w:rPr>
        <w:t xml:space="preserve"> gw </w:t>
      </w:r>
      <w:r w:rsidRPr="009D2B9C">
        <w:rPr>
          <w:rFonts w:ascii="Consolas" w:hAnsi="Consolas" w:cs="Consolas"/>
          <w:b/>
          <w:sz w:val="22"/>
          <w:szCs w:val="22"/>
        </w:rPr>
        <w:t>gw_address</w:t>
      </w:r>
    </w:p>
    <w:p w14:paraId="65EFB173" w14:textId="77777777" w:rsidR="009E65A7" w:rsidRPr="009D2B9C" w:rsidRDefault="009E65A7" w:rsidP="009E65A7">
      <w:pPr>
        <w:pStyle w:val="TableStyle2"/>
        <w:rPr>
          <w:rFonts w:ascii="Consolas" w:hAnsi="Consolas" w:cs="Consolas"/>
          <w:b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del –host </w:t>
      </w:r>
      <w:r w:rsidRPr="009D2B9C">
        <w:rPr>
          <w:rFonts w:ascii="Consolas" w:hAnsi="Consolas" w:cs="Consolas"/>
          <w:b/>
          <w:sz w:val="22"/>
          <w:szCs w:val="22"/>
        </w:rPr>
        <w:t>hostaddress</w:t>
      </w:r>
      <w:r w:rsidRPr="009D2B9C">
        <w:rPr>
          <w:rFonts w:ascii="Consolas" w:hAnsi="Consolas" w:cs="Consolas"/>
          <w:sz w:val="22"/>
          <w:szCs w:val="22"/>
        </w:rPr>
        <w:t xml:space="preserve"> gw </w:t>
      </w:r>
      <w:r w:rsidRPr="009D2B9C">
        <w:rPr>
          <w:rFonts w:ascii="Consolas" w:hAnsi="Consolas" w:cs="Consolas"/>
          <w:b/>
          <w:sz w:val="22"/>
          <w:szCs w:val="22"/>
        </w:rPr>
        <w:t>gw_address</w:t>
      </w:r>
    </w:p>
    <w:p w14:paraId="37778622" w14:textId="77777777" w:rsidR="009E65A7" w:rsidRPr="009D2B9C" w:rsidRDefault="009E65A7" w:rsidP="009E65A7">
      <w:pPr>
        <w:pStyle w:val="TableStyle2"/>
        <w:spacing w:after="80"/>
        <w:rPr>
          <w:rFonts w:ascii="Consolas" w:hAnsi="Consolas" w:cs="Consolas"/>
          <w:b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 xml:space="preserve">route del default gw </w:t>
      </w:r>
      <w:r w:rsidRPr="009D2B9C">
        <w:rPr>
          <w:rFonts w:ascii="Consolas" w:hAnsi="Consolas" w:cs="Consolas"/>
          <w:b/>
          <w:sz w:val="22"/>
          <w:szCs w:val="22"/>
        </w:rPr>
        <w:t>gw_address</w:t>
      </w:r>
    </w:p>
    <w:p w14:paraId="7F619BC4" w14:textId="77777777" w:rsidR="009E65A7" w:rsidRPr="004B0F23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>Delet</w:t>
      </w:r>
      <w:r w:rsidRPr="009D2B9C">
        <w:rPr>
          <w:sz w:val="22"/>
          <w:szCs w:val="22"/>
        </w:rPr>
        <w:t>e</w:t>
      </w:r>
      <w:r w:rsidRPr="00E15B71">
        <w:rPr>
          <w:sz w:val="22"/>
          <w:szCs w:val="22"/>
        </w:rPr>
        <w:t xml:space="preserve">s an existing route from the routing table with </w:t>
      </w:r>
      <w:r>
        <w:rPr>
          <w:sz w:val="22"/>
          <w:szCs w:val="22"/>
        </w:rPr>
        <w:t xml:space="preserve">specific </w:t>
      </w:r>
      <w:r w:rsidRPr="00E15B71">
        <w:rPr>
          <w:sz w:val="22"/>
          <w:szCs w:val="22"/>
        </w:rPr>
        <w:t>arguments.</w:t>
      </w:r>
    </w:p>
    <w:p w14:paraId="5EA1B11A" w14:textId="77777777" w:rsidR="009E65A7" w:rsidRPr="009D2B9C" w:rsidRDefault="009E65A7" w:rsidP="009E65A7">
      <w:pPr>
        <w:pStyle w:val="TableStyle2"/>
        <w:spacing w:after="80"/>
        <w:rPr>
          <w:rFonts w:ascii="Consolas" w:hAnsi="Consolas" w:cs="Consolas"/>
          <w:sz w:val="22"/>
          <w:szCs w:val="22"/>
        </w:rPr>
      </w:pPr>
      <w:r w:rsidRPr="009D2B9C">
        <w:rPr>
          <w:rFonts w:ascii="Consolas" w:hAnsi="Consolas" w:cs="Consolas"/>
          <w:sz w:val="22"/>
          <w:szCs w:val="22"/>
        </w:rPr>
        <w:t>route -e</w:t>
      </w:r>
    </w:p>
    <w:p w14:paraId="7C1418DE" w14:textId="77777777" w:rsidR="009E65A7" w:rsidRPr="004B0F23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 w:rsidRPr="00E15B71">
        <w:rPr>
          <w:sz w:val="22"/>
          <w:szCs w:val="22"/>
        </w:rPr>
        <w:t>Displays the current routing table with extended fields. The command is identical to the</w:t>
      </w:r>
      <w:r w:rsidRPr="009D2B9C">
        <w:rPr>
          <w:rFonts w:ascii="Consolas" w:hAnsi="Consolas" w:cs="Consolas"/>
          <w:sz w:val="22"/>
          <w:szCs w:val="22"/>
        </w:rPr>
        <w:t xml:space="preserve"> netstat –r</w:t>
      </w:r>
      <w:r w:rsidRPr="00E15B71">
        <w:rPr>
          <w:sz w:val="22"/>
          <w:szCs w:val="22"/>
        </w:rPr>
        <w:t xml:space="preserve"> command.</w:t>
      </w:r>
    </w:p>
    <w:p w14:paraId="2A0B0877" w14:textId="77777777" w:rsidR="009E65A7" w:rsidRPr="009D2B9C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ip route flush table main</w:t>
      </w:r>
    </w:p>
    <w:p w14:paraId="045094FA" w14:textId="77777777" w:rsidR="009E65A7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Deletes all entries in the routing table on a PC. Please note that the local interface route(s) need to be added before adding any other static route entries after a flush table command. To add interface route(s) use the ifconfig </w:t>
      </w:r>
      <w:r w:rsidRPr="008D6680">
        <w:rPr>
          <w:b/>
          <w:sz w:val="22"/>
          <w:szCs w:val="22"/>
        </w:rPr>
        <w:t>interface</w:t>
      </w:r>
      <w:r>
        <w:rPr>
          <w:sz w:val="22"/>
          <w:szCs w:val="22"/>
        </w:rPr>
        <w:t xml:space="preserve"> down and </w:t>
      </w:r>
      <w:r w:rsidRPr="004B3599">
        <w:rPr>
          <w:sz w:val="22"/>
          <w:szCs w:val="22"/>
        </w:rPr>
        <w:t>ifconfig</w:t>
      </w:r>
      <w:r>
        <w:rPr>
          <w:sz w:val="22"/>
          <w:szCs w:val="22"/>
        </w:rPr>
        <w:t xml:space="preserve"> </w:t>
      </w:r>
      <w:r w:rsidRPr="004B3599">
        <w:rPr>
          <w:b/>
          <w:sz w:val="22"/>
          <w:szCs w:val="22"/>
        </w:rPr>
        <w:t>interface</w:t>
      </w:r>
      <w:r>
        <w:rPr>
          <w:sz w:val="22"/>
          <w:szCs w:val="22"/>
        </w:rPr>
        <w:t xml:space="preserve"> up (where e.g. interface = eth0)</w:t>
      </w:r>
    </w:p>
    <w:p w14:paraId="226FE2D6" w14:textId="77777777" w:rsidR="009E65A7" w:rsidRDefault="009E65A7" w:rsidP="009E65A7">
      <w:pPr>
        <w:pStyle w:val="TableStyle2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ip route flush cache</w:t>
      </w:r>
    </w:p>
    <w:p w14:paraId="395DDF12" w14:textId="77777777" w:rsidR="009E65A7" w:rsidRPr="00572390" w:rsidRDefault="009E65A7" w:rsidP="009E65A7">
      <w:pPr>
        <w:pStyle w:val="TableStyle2"/>
        <w:spacing w:after="120"/>
        <w:ind w:left="360"/>
        <w:rPr>
          <w:sz w:val="22"/>
          <w:szCs w:val="22"/>
        </w:rPr>
      </w:pPr>
      <w:r>
        <w:rPr>
          <w:rFonts w:cs="Consolas"/>
          <w:sz w:val="22"/>
          <w:szCs w:val="22"/>
        </w:rPr>
        <w:t>deletes all entries in the</w:t>
      </w:r>
      <w:r w:rsidRPr="00A80802">
        <w:rPr>
          <w:rFonts w:cs="Consolas"/>
          <w:sz w:val="22"/>
          <w:szCs w:val="22"/>
        </w:rPr>
        <w:t xml:space="preserve"> routing cach</w:t>
      </w:r>
      <w:r>
        <w:rPr>
          <w:rFonts w:ascii="Consolas" w:hAnsi="Consolas" w:cs="Consolas"/>
          <w:sz w:val="22"/>
          <w:szCs w:val="22"/>
        </w:rPr>
        <w:t>e</w:t>
      </w:r>
    </w:p>
    <w:p w14:paraId="61437946" w14:textId="77777777" w:rsidR="009E65A7" w:rsidRDefault="009E65A7" w:rsidP="009E65A7">
      <w:pPr>
        <w:spacing w:beforeLines="20" w:before="48" w:afterLines="20" w:after="48"/>
        <w:rPr>
          <w:rFonts w:ascii="Consolas" w:hAnsi="Consolas" w:cs="Consolas"/>
          <w:b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 xml:space="preserve">ip route get </w:t>
      </w:r>
      <w:r w:rsidRPr="00A80802">
        <w:rPr>
          <w:rFonts w:ascii="Consolas" w:hAnsi="Consolas" w:cs="Consolas"/>
          <w:b/>
          <w:sz w:val="22"/>
          <w:szCs w:val="22"/>
        </w:rPr>
        <w:t>IPAddress</w:t>
      </w:r>
    </w:p>
    <w:p w14:paraId="7490540F" w14:textId="77777777" w:rsidR="009E65A7" w:rsidRDefault="009E65A7" w:rsidP="009E65A7">
      <w:pPr>
        <w:spacing w:beforeLines="20" w:before="48" w:afterLines="20" w:after="48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 xml:space="preserve">ip route flush cache </w:t>
      </w:r>
      <w:r w:rsidRPr="00393560">
        <w:rPr>
          <w:rFonts w:ascii="Consolas" w:hAnsi="Consolas" w:cs="Consolas"/>
          <w:b/>
          <w:sz w:val="22"/>
          <w:szCs w:val="22"/>
        </w:rPr>
        <w:t>IPAddress</w:t>
      </w:r>
    </w:p>
    <w:p w14:paraId="5FF5B749" w14:textId="77777777" w:rsidR="009E65A7" w:rsidRPr="004B0F23" w:rsidRDefault="009E65A7" w:rsidP="009E65A7">
      <w:pPr>
        <w:spacing w:beforeLines="20" w:before="48" w:afterLines="20" w:after="48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  <w:szCs w:val="22"/>
        </w:rPr>
        <w:t>Displays the cached route for IPAddress and flushes the cached route entry for IPAddress</w:t>
      </w:r>
      <w:r>
        <w:rPr>
          <w:rFonts w:ascii="Consolas" w:hAnsi="Consolas" w:cs="Consolas"/>
          <w:sz w:val="22"/>
        </w:rPr>
        <w:br w:type="page"/>
      </w:r>
    </w:p>
    <w:p w14:paraId="708564D3" w14:textId="77777777" w:rsidR="009E65A7" w:rsidRDefault="009E65A7" w:rsidP="00BD4989">
      <w:pPr>
        <w:spacing w:after="0"/>
        <w:rPr>
          <w:rFonts w:ascii="Helvetica" w:hAnsi="Helvetica" w:cs="Consolas"/>
          <w:sz w:val="22"/>
        </w:rPr>
      </w:pPr>
      <w:r w:rsidRPr="007C2E96">
        <w:rPr>
          <w:rFonts w:ascii="Helvetica" w:hAnsi="Helvetica" w:cs="Consolas"/>
          <w:sz w:val="22"/>
          <w:u w:val="single"/>
        </w:rPr>
        <w:lastRenderedPageBreak/>
        <w:t>Commonly used Linux commands</w:t>
      </w:r>
      <w:r>
        <w:rPr>
          <w:rFonts w:ascii="Helvetica" w:hAnsi="Helvetica" w:cs="Consolas"/>
          <w:sz w:val="22"/>
        </w:rPr>
        <w:t>:</w:t>
      </w:r>
    </w:p>
    <w:p w14:paraId="4879F5C7" w14:textId="77777777" w:rsidR="009E65A7" w:rsidRPr="007C2E96" w:rsidRDefault="009E65A7" w:rsidP="009E65A7">
      <w:pPr>
        <w:spacing w:after="0"/>
        <w:rPr>
          <w:rFonts w:ascii="Helvetica" w:hAnsi="Helvetica" w:cs="Consolas"/>
          <w:sz w:val="22"/>
        </w:rPr>
      </w:pPr>
    </w:p>
    <w:p w14:paraId="09D6A857" w14:textId="07AD130E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>
        <w:rPr>
          <w:rFonts w:ascii="Consolas" w:hAnsi="Consolas" w:cs="Consolas"/>
          <w:sz w:val="22"/>
        </w:rPr>
        <w:t xml:space="preserve">ping </w:t>
      </w:r>
      <w:r w:rsidR="00B73C63">
        <w:rPr>
          <w:rFonts w:ascii="Consolas" w:hAnsi="Consolas" w:cs="Consolas"/>
          <w:b/>
          <w:sz w:val="22"/>
        </w:rPr>
        <w:t>IPA</w:t>
      </w:r>
      <w:r w:rsidRPr="00572390">
        <w:rPr>
          <w:rFonts w:ascii="Consolas" w:hAnsi="Consolas" w:cs="Consolas"/>
          <w:b/>
          <w:sz w:val="22"/>
        </w:rPr>
        <w:t>ddr</w:t>
      </w:r>
    </w:p>
    <w:p w14:paraId="0B04CB4E" w14:textId="1B3FBDCD" w:rsidR="009E65A7" w:rsidRPr="00572390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>Pings host with IP</w:t>
      </w:r>
      <w:r w:rsidRPr="00572390">
        <w:rPr>
          <w:rFonts w:ascii="Helvetica" w:hAnsi="Helvetica" w:cs="Consolas"/>
          <w:sz w:val="22"/>
        </w:rPr>
        <w:t xml:space="preserve"> address </w:t>
      </w:r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ddr</w:t>
      </w:r>
      <w:r>
        <w:rPr>
          <w:rFonts w:ascii="Helvetica" w:hAnsi="Helvetica" w:cs="Consolas"/>
          <w:b/>
          <w:sz w:val="22"/>
        </w:rPr>
        <w:t>.</w:t>
      </w:r>
    </w:p>
    <w:p w14:paraId="51F81D91" w14:textId="5C97B738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>
        <w:rPr>
          <w:rFonts w:ascii="Consolas" w:hAnsi="Consolas" w:cs="Consolas"/>
          <w:sz w:val="22"/>
        </w:rPr>
        <w:t xml:space="preserve">ping </w:t>
      </w:r>
      <w:r w:rsidR="00B73C63">
        <w:rPr>
          <w:rFonts w:ascii="Consolas" w:hAnsi="Consolas" w:cs="Consolas"/>
          <w:b/>
          <w:sz w:val="22"/>
        </w:rPr>
        <w:t>IPA</w:t>
      </w:r>
      <w:r w:rsidRPr="00E15B71">
        <w:rPr>
          <w:rFonts w:ascii="Consolas" w:hAnsi="Consolas" w:cs="Consolas"/>
          <w:b/>
          <w:sz w:val="22"/>
        </w:rPr>
        <w:t>ddr</w:t>
      </w:r>
      <w:r>
        <w:rPr>
          <w:rFonts w:ascii="Consolas" w:hAnsi="Consolas" w:cs="Consolas"/>
          <w:b/>
          <w:sz w:val="22"/>
        </w:rPr>
        <w:t xml:space="preserve"> –c num</w:t>
      </w:r>
    </w:p>
    <w:p w14:paraId="3693204A" w14:textId="6228830D" w:rsidR="009E65A7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 xml:space="preserve">Where </w:t>
      </w:r>
      <w:r w:rsidRPr="00572390">
        <w:rPr>
          <w:rFonts w:ascii="Helvetica" w:hAnsi="Helvetica" w:cs="Consolas"/>
          <w:b/>
          <w:sz w:val="22"/>
        </w:rPr>
        <w:t>num</w:t>
      </w:r>
      <w:r w:rsidRPr="000C6463">
        <w:rPr>
          <w:rFonts w:ascii="Helvetica" w:hAnsi="Helvetica" w:cs="Consolas"/>
          <w:sz w:val="22"/>
        </w:rPr>
        <w:t xml:space="preserve"> is the number of pings yo</w:t>
      </w:r>
      <w:r w:rsidR="00B73C63">
        <w:rPr>
          <w:rFonts w:ascii="Helvetica" w:hAnsi="Helvetica" w:cs="Consolas"/>
          <w:sz w:val="22"/>
        </w:rPr>
        <w:t xml:space="preserve">u want issued to destination </w:t>
      </w:r>
      <w:r w:rsidR="00B73C63" w:rsidRPr="00B73C63">
        <w:rPr>
          <w:rFonts w:ascii="Helvetica" w:hAnsi="Helvetica" w:cs="Consolas"/>
          <w:b/>
          <w:sz w:val="22"/>
        </w:rPr>
        <w:t>IPA</w:t>
      </w:r>
      <w:r w:rsidRPr="00B73C63">
        <w:rPr>
          <w:rFonts w:ascii="Helvetica" w:hAnsi="Helvetica" w:cs="Consolas"/>
          <w:b/>
          <w:sz w:val="22"/>
        </w:rPr>
        <w:t>ddr</w:t>
      </w:r>
      <w:r w:rsidRPr="000C6463">
        <w:rPr>
          <w:rFonts w:ascii="Helvetica" w:hAnsi="Helvetica" w:cs="Consolas"/>
          <w:sz w:val="22"/>
        </w:rPr>
        <w:t>.</w:t>
      </w:r>
    </w:p>
    <w:p w14:paraId="454A7DD7" w14:textId="5ACB289E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>
        <w:rPr>
          <w:rFonts w:ascii="Consolas" w:hAnsi="Consolas" w:cs="Consolas"/>
          <w:sz w:val="22"/>
        </w:rPr>
        <w:t xml:space="preserve">ping </w:t>
      </w:r>
      <w:r w:rsidR="00B73C63">
        <w:rPr>
          <w:rFonts w:ascii="Consolas" w:hAnsi="Consolas" w:cs="Consolas"/>
          <w:b/>
          <w:sz w:val="22"/>
        </w:rPr>
        <w:t>IPA</w:t>
      </w:r>
      <w:r w:rsidRPr="00E15B71">
        <w:rPr>
          <w:rFonts w:ascii="Consolas" w:hAnsi="Consolas" w:cs="Consolas"/>
          <w:b/>
          <w:sz w:val="22"/>
        </w:rPr>
        <w:t>ddr</w:t>
      </w:r>
      <w:r>
        <w:rPr>
          <w:rFonts w:ascii="Consolas" w:hAnsi="Consolas" w:cs="Consolas"/>
          <w:b/>
          <w:sz w:val="22"/>
        </w:rPr>
        <w:t xml:space="preserve"> –s num</w:t>
      </w:r>
    </w:p>
    <w:p w14:paraId="55CA7B78" w14:textId="06323200" w:rsidR="009E65A7" w:rsidRPr="000C6463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>
        <w:rPr>
          <w:rFonts w:ascii="Helvetica" w:hAnsi="Helvetica" w:cs="Consolas"/>
          <w:sz w:val="22"/>
        </w:rPr>
        <w:t xml:space="preserve">Where </w:t>
      </w:r>
      <w:r w:rsidRPr="00572390">
        <w:rPr>
          <w:rFonts w:ascii="Helvetica" w:hAnsi="Helvetica" w:cs="Consolas"/>
          <w:b/>
          <w:sz w:val="22"/>
        </w:rPr>
        <w:t>num</w:t>
      </w:r>
      <w:r w:rsidRPr="000C6463">
        <w:rPr>
          <w:rFonts w:ascii="Helvetica" w:hAnsi="Helvetica" w:cs="Consolas"/>
          <w:sz w:val="22"/>
        </w:rPr>
        <w:t xml:space="preserve"> is the number of </w:t>
      </w:r>
      <w:r>
        <w:rPr>
          <w:rFonts w:ascii="Helvetica" w:hAnsi="Helvetica" w:cs="Consolas"/>
          <w:sz w:val="22"/>
        </w:rPr>
        <w:t xml:space="preserve">data bytes in the ICMP request message </w:t>
      </w:r>
      <w:r w:rsidRPr="000C6463">
        <w:rPr>
          <w:rFonts w:ascii="Helvetica" w:hAnsi="Helvetica" w:cs="Consolas"/>
          <w:sz w:val="22"/>
        </w:rPr>
        <w:t xml:space="preserve">you want </w:t>
      </w:r>
      <w:r>
        <w:rPr>
          <w:rFonts w:ascii="Helvetica" w:hAnsi="Helvetica" w:cs="Consolas"/>
          <w:sz w:val="22"/>
        </w:rPr>
        <w:t xml:space="preserve">sent </w:t>
      </w:r>
      <w:r w:rsidRPr="000C6463">
        <w:rPr>
          <w:rFonts w:ascii="Helvetica" w:hAnsi="Helvetica" w:cs="Consolas"/>
          <w:sz w:val="22"/>
        </w:rPr>
        <w:t xml:space="preserve">to destination </w:t>
      </w:r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ddr</w:t>
      </w:r>
      <w:r w:rsidRPr="000C6463">
        <w:rPr>
          <w:rFonts w:ascii="Helvetica" w:hAnsi="Helvetica" w:cs="Consolas"/>
          <w:sz w:val="22"/>
        </w:rPr>
        <w:t>.</w:t>
      </w:r>
    </w:p>
    <w:p w14:paraId="53EF86AE" w14:textId="0E2B05C5" w:rsidR="009E65A7" w:rsidRDefault="009E65A7" w:rsidP="009E65A7">
      <w:pPr>
        <w:spacing w:after="120"/>
        <w:rPr>
          <w:rFonts w:ascii="Consolas" w:hAnsi="Consolas" w:cs="Consolas"/>
          <w:b/>
          <w:sz w:val="22"/>
        </w:rPr>
      </w:pPr>
      <w:r>
        <w:rPr>
          <w:rFonts w:ascii="Consolas" w:hAnsi="Consolas" w:cs="Consolas"/>
          <w:sz w:val="22"/>
        </w:rPr>
        <w:t xml:space="preserve">traceroute </w:t>
      </w:r>
      <w:r w:rsidR="00B73C63">
        <w:rPr>
          <w:rFonts w:ascii="Consolas" w:hAnsi="Consolas" w:cs="Consolas"/>
          <w:b/>
          <w:sz w:val="22"/>
        </w:rPr>
        <w:t>IPA</w:t>
      </w:r>
      <w:r w:rsidRPr="00E15B71">
        <w:rPr>
          <w:rFonts w:ascii="Consolas" w:hAnsi="Consolas" w:cs="Consolas"/>
          <w:b/>
          <w:sz w:val="22"/>
        </w:rPr>
        <w:t>ddr</w:t>
      </w:r>
      <w:r>
        <w:rPr>
          <w:rFonts w:ascii="Consolas" w:hAnsi="Consolas" w:cs="Consolas"/>
          <w:b/>
          <w:sz w:val="22"/>
        </w:rPr>
        <w:t xml:space="preserve"> </w:t>
      </w:r>
      <w:r w:rsidRPr="00C6487E">
        <w:rPr>
          <w:rFonts w:ascii="Consolas" w:hAnsi="Consolas" w:cs="Consolas"/>
          <w:sz w:val="22"/>
        </w:rPr>
        <w:t>–m</w:t>
      </w:r>
      <w:r>
        <w:rPr>
          <w:rFonts w:ascii="Consolas" w:hAnsi="Consolas" w:cs="Consolas"/>
          <w:b/>
          <w:sz w:val="22"/>
        </w:rPr>
        <w:t xml:space="preserve">xxx </w:t>
      </w:r>
      <w:r w:rsidRPr="00C6487E">
        <w:rPr>
          <w:rFonts w:ascii="Consolas" w:hAnsi="Consolas" w:cs="Consolas"/>
          <w:sz w:val="22"/>
        </w:rPr>
        <w:t>-q</w:t>
      </w:r>
      <w:r>
        <w:rPr>
          <w:rFonts w:ascii="Consolas" w:hAnsi="Consolas" w:cs="Consolas"/>
          <w:b/>
          <w:sz w:val="22"/>
        </w:rPr>
        <w:t>yyy</w:t>
      </w:r>
    </w:p>
    <w:p w14:paraId="66E0036E" w14:textId="57FB86DC" w:rsidR="009E65A7" w:rsidRPr="00F61754" w:rsidRDefault="009E65A7" w:rsidP="009E65A7">
      <w:pPr>
        <w:spacing w:after="120"/>
        <w:ind w:left="360"/>
        <w:rPr>
          <w:rFonts w:ascii="Helvetica" w:hAnsi="Helvetica" w:cs="Consolas"/>
          <w:sz w:val="22"/>
        </w:rPr>
      </w:pPr>
      <w:r w:rsidRPr="00572390">
        <w:rPr>
          <w:rFonts w:ascii="Helvetica" w:hAnsi="Helvetica" w:cs="Consolas"/>
          <w:sz w:val="22"/>
        </w:rPr>
        <w:t xml:space="preserve">Command used to trace the route between an origin and a destination IP address </w:t>
      </w:r>
      <w:r w:rsidR="00B73C63">
        <w:rPr>
          <w:rFonts w:ascii="Helvetica" w:hAnsi="Helvetica" w:cs="Consolas"/>
          <w:b/>
          <w:sz w:val="22"/>
        </w:rPr>
        <w:t>IPA</w:t>
      </w:r>
      <w:r w:rsidRPr="00572390">
        <w:rPr>
          <w:rFonts w:ascii="Helvetica" w:hAnsi="Helvetica" w:cs="Consolas"/>
          <w:b/>
          <w:sz w:val="22"/>
        </w:rPr>
        <w:t>ddr</w:t>
      </w:r>
      <w:r>
        <w:rPr>
          <w:rFonts w:ascii="Helvetica" w:hAnsi="Helvetica" w:cs="Consolas"/>
          <w:sz w:val="22"/>
        </w:rPr>
        <w:t>, where –m indicates the max TTL value and –q indicates the number of queries. E.g. m=2, and q=1.</w:t>
      </w:r>
    </w:p>
    <w:p w14:paraId="3AF07677" w14:textId="77777777" w:rsidR="009E65A7" w:rsidRDefault="009E65A7" w:rsidP="009E65A7">
      <w:pPr>
        <w:ind w:left="360"/>
        <w:rPr>
          <w:rFonts w:ascii="Helvetica" w:eastAsia="MS Mincho" w:hAnsi="Helvetica" w:cs="Helvetica"/>
          <w:sz w:val="22"/>
          <w:szCs w:val="22"/>
          <w:lang w:eastAsia="en-US"/>
        </w:rPr>
      </w:pPr>
    </w:p>
    <w:p w14:paraId="57984146" w14:textId="77777777" w:rsidR="00D744FF" w:rsidRDefault="00D744FF" w:rsidP="00B51017">
      <w:pPr>
        <w:pStyle w:val="ListParagraph"/>
        <w:ind w:left="0"/>
        <w:rPr>
          <w:lang w:val="fr-FR"/>
        </w:rPr>
      </w:pPr>
    </w:p>
    <w:sectPr w:rsidR="00D744FF" w:rsidSect="009E65A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E4045B2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12635B"/>
    <w:multiLevelType w:val="multilevel"/>
    <w:tmpl w:val="E38052D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7"/>
    <w:rsid w:val="00004375"/>
    <w:rsid w:val="00012E96"/>
    <w:rsid w:val="00013753"/>
    <w:rsid w:val="00040728"/>
    <w:rsid w:val="00046AE7"/>
    <w:rsid w:val="0005155C"/>
    <w:rsid w:val="0007242A"/>
    <w:rsid w:val="000927F8"/>
    <w:rsid w:val="00146581"/>
    <w:rsid w:val="001A6194"/>
    <w:rsid w:val="001C2E52"/>
    <w:rsid w:val="001C47E3"/>
    <w:rsid w:val="001F3187"/>
    <w:rsid w:val="00237C16"/>
    <w:rsid w:val="002A458D"/>
    <w:rsid w:val="00324069"/>
    <w:rsid w:val="00346374"/>
    <w:rsid w:val="003467CE"/>
    <w:rsid w:val="003C2F4C"/>
    <w:rsid w:val="00440F88"/>
    <w:rsid w:val="0047413A"/>
    <w:rsid w:val="004A234D"/>
    <w:rsid w:val="005179C8"/>
    <w:rsid w:val="00551405"/>
    <w:rsid w:val="00595706"/>
    <w:rsid w:val="006104F7"/>
    <w:rsid w:val="0065524A"/>
    <w:rsid w:val="00713E05"/>
    <w:rsid w:val="00773F62"/>
    <w:rsid w:val="007A38A3"/>
    <w:rsid w:val="007B23C8"/>
    <w:rsid w:val="008B2427"/>
    <w:rsid w:val="00905668"/>
    <w:rsid w:val="00932C02"/>
    <w:rsid w:val="009E65A7"/>
    <w:rsid w:val="00A55AD7"/>
    <w:rsid w:val="00A96DAA"/>
    <w:rsid w:val="00B03141"/>
    <w:rsid w:val="00B32DA9"/>
    <w:rsid w:val="00B3655C"/>
    <w:rsid w:val="00B403B3"/>
    <w:rsid w:val="00B51017"/>
    <w:rsid w:val="00B73C63"/>
    <w:rsid w:val="00B747CC"/>
    <w:rsid w:val="00BD4989"/>
    <w:rsid w:val="00C50C27"/>
    <w:rsid w:val="00D47B01"/>
    <w:rsid w:val="00D744FF"/>
    <w:rsid w:val="00D90B0E"/>
    <w:rsid w:val="00DA6B13"/>
    <w:rsid w:val="00DF3E90"/>
    <w:rsid w:val="00E025B5"/>
    <w:rsid w:val="00E9112E"/>
    <w:rsid w:val="00F617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C92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5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3E90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747CC"/>
    <w:pPr>
      <w:keepNext/>
      <w:spacing w:before="240" w:after="60"/>
      <w:outlineLvl w:val="2"/>
    </w:pPr>
    <w:rPr>
      <w:rFonts w:eastAsiaTheme="majorEastAsia" w:cstheme="majorBidi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E90"/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B747CC"/>
    <w:rPr>
      <w:rFonts w:eastAsiaTheme="majorEastAsia" w:cstheme="majorBidi"/>
      <w:bCs/>
      <w:i/>
      <w:szCs w:val="26"/>
    </w:rPr>
  </w:style>
  <w:style w:type="paragraph" w:styleId="ListParagraph">
    <w:name w:val="List Paragraph"/>
    <w:basedOn w:val="Normal"/>
    <w:uiPriority w:val="34"/>
    <w:qFormat/>
    <w:rsid w:val="00B51017"/>
    <w:pPr>
      <w:ind w:left="720"/>
      <w:contextualSpacing/>
    </w:pPr>
  </w:style>
  <w:style w:type="paragraph" w:customStyle="1" w:styleId="BodyA">
    <w:name w:val="Body A"/>
    <w:rsid w:val="00B5101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List0">
    <w:name w:val="List 0"/>
    <w:basedOn w:val="NoList"/>
    <w:rsid w:val="00B5101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01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7"/>
    <w:rPr>
      <w:rFonts w:ascii="Lucida Grande" w:hAnsi="Lucida Grande" w:cs="Lucida Grande"/>
      <w:sz w:val="18"/>
      <w:szCs w:val="18"/>
    </w:rPr>
  </w:style>
  <w:style w:type="paragraph" w:customStyle="1" w:styleId="BodyB">
    <w:name w:val="Body B"/>
    <w:rsid w:val="00D744F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TableStyle2">
    <w:name w:val="Table Style 2"/>
    <w:rsid w:val="00DA6B1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UC, Irvine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El Zarki</dc:creator>
  <cp:keywords/>
  <dc:description/>
  <cp:lastModifiedBy>Microsoft Office User</cp:lastModifiedBy>
  <cp:revision>2</cp:revision>
  <dcterms:created xsi:type="dcterms:W3CDTF">2018-01-29T22:11:00Z</dcterms:created>
  <dcterms:modified xsi:type="dcterms:W3CDTF">2018-01-29T22:11:00Z</dcterms:modified>
</cp:coreProperties>
</file>